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E3" w:rsidRPr="00E26213" w:rsidRDefault="00A25CE3" w:rsidP="00A25CE3">
      <w:pPr>
        <w:jc w:val="right"/>
        <w:rPr>
          <w:rFonts w:ascii="Garamond" w:hAnsi="Garamond"/>
          <w:lang w:val="pl-PL"/>
        </w:rPr>
      </w:pPr>
      <w:bookmarkStart w:id="0" w:name="_Hlk102556990"/>
      <w:bookmarkStart w:id="1" w:name="_Hlk101444792"/>
      <w:bookmarkStart w:id="2" w:name="_GoBack"/>
      <w:bookmarkEnd w:id="2"/>
      <w:r w:rsidRPr="00E26213">
        <w:rPr>
          <w:rFonts w:ascii="Garamond" w:hAnsi="Garamond"/>
          <w:lang w:val="pl-PL"/>
        </w:rPr>
        <w:t xml:space="preserve">Załącznik nr </w:t>
      </w:r>
      <w:r w:rsidR="000C612A">
        <w:rPr>
          <w:rFonts w:ascii="Garamond" w:hAnsi="Garamond"/>
          <w:lang w:val="pl-PL"/>
        </w:rPr>
        <w:t>1</w:t>
      </w:r>
      <w:r w:rsidRPr="00E26213">
        <w:rPr>
          <w:rFonts w:ascii="Garamond" w:hAnsi="Garamond"/>
          <w:lang w:val="pl-PL"/>
        </w:rPr>
        <w:t xml:space="preserve"> </w:t>
      </w:r>
    </w:p>
    <w:p w:rsidR="00A25CE3" w:rsidRPr="00E26213" w:rsidRDefault="00A25CE3" w:rsidP="00A25CE3">
      <w:pPr>
        <w:jc w:val="right"/>
        <w:rPr>
          <w:rFonts w:ascii="Garamond" w:hAnsi="Garamond"/>
          <w:lang w:val="pl-PL"/>
        </w:rPr>
      </w:pPr>
      <w:r w:rsidRPr="00E26213">
        <w:rPr>
          <w:rFonts w:ascii="Garamond" w:hAnsi="Garamond"/>
          <w:lang w:val="pl-PL"/>
        </w:rPr>
        <w:t xml:space="preserve">do Zarządzenia Rektora Nr 38/2022 </w:t>
      </w:r>
    </w:p>
    <w:p w:rsidR="00A25CE3" w:rsidRPr="00E26213" w:rsidRDefault="00A25CE3" w:rsidP="00A25CE3">
      <w:pPr>
        <w:jc w:val="right"/>
        <w:rPr>
          <w:rFonts w:ascii="Garamond" w:hAnsi="Garamond"/>
          <w:lang w:val="pl-PL"/>
        </w:rPr>
      </w:pPr>
      <w:r w:rsidRPr="00E26213">
        <w:rPr>
          <w:rFonts w:ascii="Garamond" w:hAnsi="Garamond"/>
          <w:lang w:val="pl-PL"/>
        </w:rPr>
        <w:t>z dnia 4 maja 2022 roku</w:t>
      </w:r>
    </w:p>
    <w:p w:rsidR="00A25CE3" w:rsidRPr="00E26213" w:rsidRDefault="00A25CE3" w:rsidP="00A25CE3">
      <w:pPr>
        <w:jc w:val="right"/>
        <w:rPr>
          <w:rFonts w:ascii="Garamond" w:hAnsi="Garamond"/>
          <w:b/>
          <w:sz w:val="24"/>
          <w:szCs w:val="24"/>
          <w:lang w:val="pl-PL"/>
        </w:rPr>
      </w:pPr>
    </w:p>
    <w:bookmarkEnd w:id="0"/>
    <w:p w:rsidR="000D2FE3" w:rsidRPr="00E26213" w:rsidRDefault="000D2FE3" w:rsidP="00E26213">
      <w:pPr>
        <w:spacing w:line="276" w:lineRule="auto"/>
        <w:ind w:left="284"/>
        <w:contextualSpacing/>
        <w:jc w:val="both"/>
        <w:rPr>
          <w:rFonts w:ascii="Garamond" w:hAnsi="Garamond"/>
          <w:sz w:val="24"/>
          <w:szCs w:val="24"/>
          <w:lang w:val="pl-PL"/>
        </w:rPr>
      </w:pPr>
    </w:p>
    <w:p w:rsidR="00A25CE3" w:rsidRPr="00E26213" w:rsidRDefault="00A25CE3" w:rsidP="00E26213">
      <w:pPr>
        <w:spacing w:line="276" w:lineRule="auto"/>
        <w:contextualSpacing/>
        <w:jc w:val="center"/>
        <w:rPr>
          <w:rFonts w:ascii="Garamond" w:hAnsi="Garamond"/>
          <w:b/>
          <w:sz w:val="24"/>
          <w:szCs w:val="24"/>
          <w:lang w:val="pl-PL"/>
        </w:rPr>
      </w:pPr>
      <w:r w:rsidRPr="00E26213">
        <w:rPr>
          <w:rFonts w:ascii="Garamond" w:hAnsi="Garamond"/>
          <w:b/>
          <w:sz w:val="24"/>
          <w:szCs w:val="24"/>
          <w:lang w:val="pl-PL"/>
        </w:rPr>
        <w:t>UMOWA NAJMU</w:t>
      </w:r>
    </w:p>
    <w:p w:rsidR="00A25CE3" w:rsidRPr="00E26213" w:rsidRDefault="00A25CE3" w:rsidP="00E26213">
      <w:pPr>
        <w:spacing w:line="276" w:lineRule="auto"/>
        <w:contextualSpacing/>
        <w:jc w:val="both"/>
        <w:rPr>
          <w:rFonts w:ascii="Garamond" w:hAnsi="Garamond"/>
          <w:sz w:val="24"/>
          <w:szCs w:val="24"/>
          <w:lang w:val="pl-PL"/>
        </w:rPr>
      </w:pPr>
    </w:p>
    <w:p w:rsidR="000D2FE3" w:rsidRPr="00E26213" w:rsidRDefault="00A25CE3" w:rsidP="00E26213">
      <w:pPr>
        <w:spacing w:line="276" w:lineRule="auto"/>
        <w:contextualSpacing/>
        <w:jc w:val="both"/>
        <w:rPr>
          <w:rFonts w:ascii="Garamond" w:hAnsi="Garamond"/>
          <w:sz w:val="24"/>
          <w:szCs w:val="24"/>
          <w:lang w:val="pl-PL"/>
        </w:rPr>
      </w:pPr>
      <w:r w:rsidRPr="006810D3">
        <w:rPr>
          <w:rFonts w:ascii="Garamond" w:hAnsi="Garamond"/>
          <w:sz w:val="24"/>
          <w:szCs w:val="24"/>
          <w:lang w:val="pl-PL"/>
        </w:rPr>
        <w:t>z</w:t>
      </w:r>
      <w:r w:rsidR="000D2FE3" w:rsidRPr="006810D3">
        <w:rPr>
          <w:rFonts w:ascii="Garamond" w:hAnsi="Garamond"/>
          <w:sz w:val="24"/>
          <w:szCs w:val="24"/>
          <w:lang w:val="pl-PL"/>
        </w:rPr>
        <w:t xml:space="preserve">awarta w </w:t>
      </w:r>
      <w:r w:rsidRPr="006810D3">
        <w:rPr>
          <w:rFonts w:ascii="Garamond" w:hAnsi="Garamond"/>
          <w:sz w:val="24"/>
          <w:szCs w:val="24"/>
          <w:lang w:val="pl-PL"/>
        </w:rPr>
        <w:t>Kr</w:t>
      </w:r>
      <w:r w:rsidR="006810D3" w:rsidRPr="006810D3">
        <w:rPr>
          <w:rFonts w:ascii="Garamond" w:hAnsi="Garamond"/>
          <w:sz w:val="24"/>
          <w:szCs w:val="24"/>
          <w:lang w:val="pl-PL"/>
        </w:rPr>
        <w:t xml:space="preserve">akowie </w:t>
      </w:r>
      <w:r w:rsidR="000D2FE3" w:rsidRPr="006810D3">
        <w:rPr>
          <w:rFonts w:ascii="Garamond" w:hAnsi="Garamond"/>
          <w:sz w:val="24"/>
          <w:szCs w:val="24"/>
          <w:lang w:val="pl-PL"/>
        </w:rPr>
        <w:t>w dniu ……………… roku pomiędzy</w:t>
      </w:r>
      <w:r w:rsidRPr="006810D3">
        <w:rPr>
          <w:rFonts w:ascii="Garamond" w:hAnsi="Garamond"/>
          <w:sz w:val="24"/>
          <w:szCs w:val="24"/>
          <w:lang w:val="pl-PL"/>
        </w:rPr>
        <w:t>:</w:t>
      </w:r>
    </w:p>
    <w:p w:rsidR="00892AEE" w:rsidRPr="00E26213" w:rsidRDefault="00892AEE" w:rsidP="00E26213">
      <w:pPr>
        <w:spacing w:line="276" w:lineRule="auto"/>
        <w:contextualSpacing/>
        <w:jc w:val="both"/>
        <w:rPr>
          <w:rFonts w:ascii="Garamond" w:hAnsi="Garamond"/>
          <w:b/>
          <w:sz w:val="24"/>
          <w:szCs w:val="24"/>
          <w:lang w:val="pl-PL"/>
        </w:rPr>
      </w:pPr>
    </w:p>
    <w:p w:rsidR="000D2FE3" w:rsidRPr="00E26213" w:rsidRDefault="000D2FE3" w:rsidP="00E26213">
      <w:pPr>
        <w:spacing w:line="276" w:lineRule="auto"/>
        <w:contextualSpacing/>
        <w:jc w:val="both"/>
        <w:rPr>
          <w:rFonts w:ascii="Garamond" w:hAnsi="Garamond"/>
          <w:b/>
          <w:sz w:val="24"/>
          <w:szCs w:val="24"/>
          <w:lang w:val="pl-PL"/>
        </w:rPr>
      </w:pPr>
      <w:r w:rsidRPr="00E26213">
        <w:rPr>
          <w:rFonts w:ascii="Garamond" w:hAnsi="Garamond"/>
          <w:b/>
          <w:sz w:val="24"/>
          <w:szCs w:val="24"/>
          <w:lang w:val="pl-PL"/>
        </w:rPr>
        <w:t>Uniwersytetem Rolniczym im. Hugona Kołłątaja w Krakowie</w:t>
      </w:r>
      <w:r w:rsidRPr="00E26213">
        <w:rPr>
          <w:rFonts w:ascii="Garamond" w:hAnsi="Garamond"/>
          <w:sz w:val="24"/>
          <w:szCs w:val="24"/>
          <w:lang w:val="pl-PL"/>
        </w:rPr>
        <w:t xml:space="preserve">, </w:t>
      </w:r>
      <w:r w:rsidR="002462C7">
        <w:rPr>
          <w:rFonts w:ascii="Garamond" w:hAnsi="Garamond"/>
          <w:sz w:val="24"/>
          <w:szCs w:val="24"/>
          <w:lang w:val="pl-PL"/>
        </w:rPr>
        <w:t>Centrum Kultury i Kształcenia Ustawicznego</w:t>
      </w:r>
      <w:r w:rsidRPr="00E26213">
        <w:rPr>
          <w:rFonts w:ascii="Garamond" w:hAnsi="Garamond"/>
          <w:sz w:val="24"/>
          <w:szCs w:val="24"/>
          <w:lang w:val="pl-PL"/>
        </w:rPr>
        <w:t xml:space="preserve">, </w:t>
      </w:r>
      <w:r w:rsidR="001329B1">
        <w:rPr>
          <w:rFonts w:ascii="Garamond" w:hAnsi="Garamond"/>
          <w:sz w:val="24"/>
          <w:szCs w:val="24"/>
          <w:lang w:val="pl-PL"/>
        </w:rPr>
        <w:t>a</w:t>
      </w:r>
      <w:r w:rsidR="002462C7">
        <w:rPr>
          <w:rFonts w:ascii="Garamond" w:hAnsi="Garamond"/>
          <w:sz w:val="24"/>
          <w:szCs w:val="24"/>
          <w:lang w:val="pl-PL"/>
        </w:rPr>
        <w:t>l. Mickiewicza 21, 31-120 Kraków</w:t>
      </w:r>
      <w:r w:rsidRPr="00E26213">
        <w:rPr>
          <w:rFonts w:ascii="Garamond" w:hAnsi="Garamond"/>
          <w:sz w:val="24"/>
          <w:szCs w:val="24"/>
          <w:lang w:val="pl-PL"/>
        </w:rPr>
        <w:t>, NIP: 675-000-21-18</w:t>
      </w:r>
      <w:r w:rsidR="002462C7">
        <w:rPr>
          <w:rFonts w:ascii="Garamond" w:hAnsi="Garamond"/>
          <w:sz w:val="24"/>
          <w:szCs w:val="24"/>
          <w:lang w:val="pl-PL"/>
        </w:rPr>
        <w:t>,</w:t>
      </w:r>
      <w:r w:rsidRPr="00E26213">
        <w:rPr>
          <w:rFonts w:ascii="Garamond" w:hAnsi="Garamond"/>
          <w:sz w:val="24"/>
          <w:szCs w:val="24"/>
          <w:lang w:val="pl-PL"/>
        </w:rPr>
        <w:t xml:space="preserve"> w imieniu którego działa </w:t>
      </w:r>
      <w:r w:rsidR="001945FD" w:rsidRPr="00E26213">
        <w:rPr>
          <w:rFonts w:ascii="Garamond" w:hAnsi="Garamond"/>
          <w:sz w:val="24"/>
          <w:szCs w:val="24"/>
          <w:lang w:val="pl-PL"/>
        </w:rPr>
        <w:t>………………………. – D</w:t>
      </w:r>
      <w:r w:rsidRPr="00E26213">
        <w:rPr>
          <w:rFonts w:ascii="Garamond" w:hAnsi="Garamond"/>
          <w:sz w:val="24"/>
          <w:szCs w:val="24"/>
          <w:lang w:val="pl-PL"/>
        </w:rPr>
        <w:t xml:space="preserve">yrektor </w:t>
      </w:r>
      <w:r w:rsidR="002462C7" w:rsidRPr="004D0D65">
        <w:rPr>
          <w:rFonts w:ascii="Garamond" w:hAnsi="Garamond"/>
          <w:sz w:val="24"/>
          <w:szCs w:val="24"/>
          <w:lang w:val="pl-PL"/>
        </w:rPr>
        <w:t>CKiK</w:t>
      </w:r>
      <w:r w:rsidR="001329B1" w:rsidRPr="004D0D65">
        <w:rPr>
          <w:rFonts w:ascii="Garamond" w:hAnsi="Garamond"/>
          <w:sz w:val="24"/>
          <w:szCs w:val="24"/>
          <w:lang w:val="pl-PL"/>
        </w:rPr>
        <w:t>U</w:t>
      </w:r>
      <w:r w:rsidR="001945FD" w:rsidRPr="004D0D65">
        <w:rPr>
          <w:rFonts w:ascii="Garamond" w:hAnsi="Garamond"/>
          <w:sz w:val="24"/>
          <w:szCs w:val="24"/>
          <w:lang w:val="pl-PL"/>
        </w:rPr>
        <w:t>,</w:t>
      </w:r>
      <w:r w:rsidR="001945FD" w:rsidRPr="00E26213">
        <w:rPr>
          <w:rFonts w:ascii="Garamond" w:hAnsi="Garamond"/>
          <w:sz w:val="24"/>
          <w:szCs w:val="24"/>
          <w:lang w:val="pl-PL"/>
        </w:rPr>
        <w:t xml:space="preserve"> </w:t>
      </w:r>
      <w:r w:rsidRPr="00E26213">
        <w:rPr>
          <w:rFonts w:ascii="Garamond" w:hAnsi="Garamond"/>
          <w:sz w:val="24"/>
          <w:szCs w:val="24"/>
          <w:lang w:val="pl-PL"/>
        </w:rPr>
        <w:t xml:space="preserve">na mocy pełnomocnictwa JM Rektora </w:t>
      </w:r>
      <w:bookmarkStart w:id="3" w:name="_Hlk102557097"/>
      <w:r w:rsidRPr="00E26213">
        <w:rPr>
          <w:rFonts w:ascii="Garamond" w:hAnsi="Garamond"/>
          <w:sz w:val="24"/>
          <w:szCs w:val="24"/>
          <w:lang w:val="pl-PL"/>
        </w:rPr>
        <w:t xml:space="preserve">Uniwersytetu Rolniczego im. Hugona Kołłątaja w Krakowie </w:t>
      </w:r>
      <w:bookmarkEnd w:id="3"/>
      <w:r w:rsidRPr="00E26213">
        <w:rPr>
          <w:rFonts w:ascii="Garamond" w:hAnsi="Garamond"/>
          <w:sz w:val="24"/>
          <w:szCs w:val="24"/>
          <w:lang w:val="pl-PL"/>
        </w:rPr>
        <w:t xml:space="preserve">z dnia ………………….. r., zwanym dalej w treści </w:t>
      </w:r>
      <w:r w:rsidRPr="00E26213">
        <w:rPr>
          <w:rFonts w:ascii="Garamond" w:hAnsi="Garamond"/>
          <w:b/>
          <w:sz w:val="24"/>
          <w:szCs w:val="24"/>
          <w:lang w:val="pl-PL"/>
        </w:rPr>
        <w:t>Wynajmującym</w:t>
      </w:r>
    </w:p>
    <w:p w:rsidR="000D2FE3" w:rsidRPr="00E26213" w:rsidRDefault="000D2FE3" w:rsidP="00E26213">
      <w:pPr>
        <w:spacing w:line="276" w:lineRule="auto"/>
        <w:contextualSpacing/>
        <w:jc w:val="both"/>
        <w:rPr>
          <w:rFonts w:ascii="Garamond" w:hAnsi="Garamond"/>
          <w:b/>
          <w:sz w:val="24"/>
          <w:szCs w:val="24"/>
          <w:lang w:val="pl-PL"/>
        </w:rPr>
      </w:pPr>
      <w:r w:rsidRPr="00E26213">
        <w:rPr>
          <w:rFonts w:ascii="Garamond" w:hAnsi="Garamond"/>
          <w:b/>
          <w:sz w:val="24"/>
          <w:szCs w:val="24"/>
          <w:lang w:val="pl-PL"/>
        </w:rPr>
        <w:t xml:space="preserve">a </w:t>
      </w:r>
    </w:p>
    <w:p w:rsidR="000D2FE3" w:rsidRPr="00E26213" w:rsidRDefault="000D2FE3" w:rsidP="00E26213">
      <w:pPr>
        <w:spacing w:line="276" w:lineRule="auto"/>
        <w:rPr>
          <w:rFonts w:ascii="Garamond" w:hAnsi="Garamond"/>
          <w:sz w:val="24"/>
          <w:szCs w:val="24"/>
          <w:lang w:val="pl-PL"/>
        </w:rPr>
      </w:pPr>
      <w:r w:rsidRPr="00E26213">
        <w:rPr>
          <w:rFonts w:ascii="Garamond" w:hAnsi="Garamond"/>
          <w:b/>
          <w:sz w:val="24"/>
          <w:szCs w:val="24"/>
          <w:lang w:val="pl-PL"/>
        </w:rPr>
        <w:t>……………………………………………………………………………………,</w:t>
      </w:r>
      <w:r w:rsidRPr="00E26213">
        <w:rPr>
          <w:rFonts w:ascii="Garamond" w:hAnsi="Garamond"/>
          <w:sz w:val="24"/>
          <w:szCs w:val="24"/>
          <w:lang w:val="pl-PL"/>
        </w:rPr>
        <w:t xml:space="preserve"> </w:t>
      </w:r>
      <w:r w:rsidRPr="00E26213">
        <w:rPr>
          <w:rFonts w:ascii="Garamond" w:hAnsi="Garamond"/>
          <w:sz w:val="24"/>
          <w:szCs w:val="24"/>
          <w:lang w:val="pl-PL"/>
        </w:rPr>
        <w:br/>
        <w:t>……………………………………………………</w:t>
      </w:r>
    </w:p>
    <w:p w:rsidR="000D2FE3" w:rsidRPr="00E26213" w:rsidRDefault="000D2FE3" w:rsidP="00E26213">
      <w:pPr>
        <w:spacing w:line="276" w:lineRule="auto"/>
        <w:rPr>
          <w:rFonts w:ascii="Garamond" w:hAnsi="Garamond"/>
          <w:sz w:val="24"/>
          <w:szCs w:val="24"/>
          <w:lang w:val="pl-PL"/>
        </w:rPr>
      </w:pPr>
      <w:r w:rsidRPr="00E26213">
        <w:rPr>
          <w:rFonts w:ascii="Garamond" w:hAnsi="Garamond"/>
          <w:b/>
          <w:sz w:val="24"/>
          <w:szCs w:val="24"/>
          <w:lang w:val="pl-PL"/>
        </w:rPr>
        <w:t>NIP: ………………………………</w:t>
      </w:r>
      <w:r w:rsidRPr="00E26213">
        <w:rPr>
          <w:rFonts w:ascii="Garamond" w:hAnsi="Garamond"/>
          <w:sz w:val="24"/>
          <w:szCs w:val="24"/>
          <w:lang w:val="pl-PL"/>
        </w:rPr>
        <w:t>,</w:t>
      </w:r>
    </w:p>
    <w:p w:rsidR="000D2FE3" w:rsidRPr="00E26213" w:rsidRDefault="000D2FE3" w:rsidP="00E26213">
      <w:pPr>
        <w:spacing w:line="276" w:lineRule="auto"/>
        <w:rPr>
          <w:rFonts w:ascii="Garamond" w:hAnsi="Garamond"/>
          <w:sz w:val="24"/>
          <w:szCs w:val="24"/>
          <w:lang w:val="pl-PL"/>
        </w:rPr>
      </w:pPr>
      <w:r w:rsidRPr="00E26213">
        <w:rPr>
          <w:rFonts w:ascii="Garamond" w:hAnsi="Garamond"/>
          <w:sz w:val="24"/>
          <w:szCs w:val="24"/>
          <w:lang w:val="pl-PL"/>
        </w:rPr>
        <w:t>reprezentowan</w:t>
      </w:r>
      <w:r w:rsidR="00892AEE" w:rsidRPr="00E26213">
        <w:rPr>
          <w:rFonts w:ascii="Garamond" w:hAnsi="Garamond"/>
          <w:sz w:val="24"/>
          <w:szCs w:val="24"/>
          <w:lang w:val="pl-PL"/>
        </w:rPr>
        <w:t>ym</w:t>
      </w:r>
      <w:r w:rsidRPr="00E26213">
        <w:rPr>
          <w:rFonts w:ascii="Garamond" w:hAnsi="Garamond"/>
          <w:sz w:val="24"/>
          <w:szCs w:val="24"/>
          <w:lang w:val="pl-PL"/>
        </w:rPr>
        <w:t xml:space="preserve"> przez ……………………………………………………………..,</w:t>
      </w:r>
      <w:r w:rsidRPr="00E26213">
        <w:rPr>
          <w:rFonts w:ascii="Garamond" w:hAnsi="Garamond"/>
          <w:sz w:val="24"/>
          <w:szCs w:val="24"/>
          <w:lang w:val="pl-PL"/>
        </w:rPr>
        <w:br/>
        <w:t xml:space="preserve">zwanym dalej </w:t>
      </w:r>
      <w:r w:rsidRPr="00E26213">
        <w:rPr>
          <w:rFonts w:ascii="Garamond" w:hAnsi="Garamond"/>
          <w:b/>
          <w:sz w:val="24"/>
          <w:szCs w:val="24"/>
          <w:lang w:val="pl-PL"/>
        </w:rPr>
        <w:t>Najemcą</w:t>
      </w:r>
      <w:r w:rsidRPr="00E26213">
        <w:rPr>
          <w:rFonts w:ascii="Garamond" w:hAnsi="Garamond"/>
          <w:sz w:val="24"/>
          <w:szCs w:val="24"/>
          <w:lang w:val="pl-PL"/>
        </w:rPr>
        <w:t>,</w:t>
      </w:r>
    </w:p>
    <w:p w:rsidR="000D2FE3" w:rsidRPr="00E26213" w:rsidRDefault="000D2FE3" w:rsidP="00E26213">
      <w:pPr>
        <w:spacing w:line="276" w:lineRule="auto"/>
        <w:contextualSpacing/>
        <w:jc w:val="both"/>
        <w:rPr>
          <w:rFonts w:ascii="Garamond" w:hAnsi="Garamond"/>
          <w:sz w:val="24"/>
          <w:szCs w:val="24"/>
          <w:lang w:val="pl-PL"/>
        </w:rPr>
      </w:pPr>
    </w:p>
    <w:p w:rsidR="000D2FE3" w:rsidRPr="00E26213" w:rsidRDefault="000D2FE3" w:rsidP="00E26213">
      <w:pPr>
        <w:spacing w:line="276" w:lineRule="auto"/>
        <w:contextualSpacing/>
        <w:jc w:val="center"/>
        <w:rPr>
          <w:rFonts w:ascii="Garamond" w:hAnsi="Garamond"/>
          <w:b/>
          <w:sz w:val="24"/>
          <w:szCs w:val="24"/>
          <w:lang w:val="pl-PL"/>
        </w:rPr>
      </w:pPr>
      <w:r w:rsidRPr="00E26213">
        <w:rPr>
          <w:rFonts w:ascii="Garamond" w:hAnsi="Garamond"/>
          <w:b/>
          <w:sz w:val="24"/>
          <w:szCs w:val="24"/>
          <w:lang w:val="pl-PL"/>
        </w:rPr>
        <w:t>§ 1</w:t>
      </w:r>
    </w:p>
    <w:p w:rsidR="000D2FE3" w:rsidRPr="00E26213" w:rsidRDefault="000D2FE3" w:rsidP="00E26213">
      <w:pPr>
        <w:spacing w:line="276" w:lineRule="auto"/>
        <w:contextualSpacing/>
        <w:jc w:val="center"/>
        <w:rPr>
          <w:rFonts w:ascii="Garamond" w:hAnsi="Garamond"/>
          <w:b/>
          <w:sz w:val="24"/>
          <w:szCs w:val="24"/>
          <w:lang w:val="pl-PL"/>
        </w:rPr>
      </w:pPr>
      <w:r w:rsidRPr="00E26213">
        <w:rPr>
          <w:rFonts w:ascii="Garamond" w:hAnsi="Garamond"/>
          <w:b/>
          <w:sz w:val="24"/>
          <w:szCs w:val="24"/>
          <w:lang w:val="pl-PL"/>
        </w:rPr>
        <w:t>[Postanowienia ogólne]</w:t>
      </w:r>
    </w:p>
    <w:p w:rsidR="000D2FE3" w:rsidRPr="00E26213" w:rsidRDefault="000D2FE3" w:rsidP="00E26213">
      <w:pPr>
        <w:spacing w:line="276" w:lineRule="auto"/>
        <w:contextualSpacing/>
        <w:jc w:val="both"/>
        <w:rPr>
          <w:rFonts w:ascii="Garamond" w:hAnsi="Garamond"/>
          <w:sz w:val="24"/>
          <w:szCs w:val="24"/>
          <w:lang w:val="pl-PL"/>
        </w:rPr>
      </w:pPr>
      <w:r w:rsidRPr="00E26213">
        <w:rPr>
          <w:rFonts w:ascii="Garamond" w:hAnsi="Garamond"/>
          <w:sz w:val="24"/>
          <w:szCs w:val="24"/>
          <w:lang w:val="pl-PL"/>
        </w:rPr>
        <w:t xml:space="preserve">Wynajmujący stwierdza, że posiada tytuł prawny do nieruchomości zabudowanej budynkami, znajdującymi się w </w:t>
      </w:r>
      <w:r w:rsidR="002462C7" w:rsidRPr="002462C7">
        <w:rPr>
          <w:rFonts w:ascii="Garamond" w:hAnsi="Garamond"/>
          <w:sz w:val="24"/>
          <w:szCs w:val="24"/>
          <w:lang w:val="pl-PL"/>
        </w:rPr>
        <w:t>Krakowie przy al. 29 Listopada 46 w Krakowie</w:t>
      </w:r>
      <w:r w:rsidR="00A25CE3" w:rsidRPr="00E26213">
        <w:rPr>
          <w:rFonts w:ascii="Garamond" w:hAnsi="Garamond"/>
          <w:sz w:val="24"/>
          <w:szCs w:val="24"/>
          <w:lang w:val="pl-PL"/>
        </w:rPr>
        <w:t>.</w:t>
      </w:r>
    </w:p>
    <w:p w:rsidR="000D2FE3" w:rsidRPr="00E26213" w:rsidRDefault="000D2FE3" w:rsidP="00E26213">
      <w:pPr>
        <w:spacing w:line="276" w:lineRule="auto"/>
        <w:contextualSpacing/>
        <w:jc w:val="both"/>
        <w:rPr>
          <w:rFonts w:ascii="Garamond" w:hAnsi="Garamond"/>
          <w:sz w:val="24"/>
          <w:szCs w:val="24"/>
          <w:lang w:val="pl-PL"/>
        </w:rPr>
      </w:pPr>
    </w:p>
    <w:p w:rsidR="000D2FE3" w:rsidRPr="00E26213" w:rsidRDefault="000D2FE3" w:rsidP="00E26213">
      <w:pPr>
        <w:spacing w:line="276" w:lineRule="auto"/>
        <w:contextualSpacing/>
        <w:jc w:val="center"/>
        <w:rPr>
          <w:rFonts w:ascii="Garamond" w:hAnsi="Garamond"/>
          <w:b/>
          <w:sz w:val="24"/>
          <w:szCs w:val="24"/>
          <w:lang w:val="pl-PL"/>
        </w:rPr>
      </w:pPr>
      <w:r w:rsidRPr="00E26213">
        <w:rPr>
          <w:rFonts w:ascii="Garamond" w:hAnsi="Garamond"/>
          <w:b/>
          <w:sz w:val="24"/>
          <w:szCs w:val="24"/>
          <w:lang w:val="pl-PL"/>
        </w:rPr>
        <w:t>§ 2</w:t>
      </w:r>
    </w:p>
    <w:p w:rsidR="000D2FE3" w:rsidRPr="00E26213" w:rsidRDefault="000D2FE3" w:rsidP="00E26213">
      <w:pPr>
        <w:spacing w:line="276" w:lineRule="auto"/>
        <w:contextualSpacing/>
        <w:jc w:val="center"/>
        <w:rPr>
          <w:rFonts w:ascii="Garamond" w:hAnsi="Garamond"/>
          <w:b/>
          <w:sz w:val="24"/>
          <w:szCs w:val="24"/>
          <w:lang w:val="pl-PL"/>
        </w:rPr>
      </w:pPr>
      <w:r w:rsidRPr="00E26213">
        <w:rPr>
          <w:rFonts w:ascii="Garamond" w:hAnsi="Garamond"/>
          <w:b/>
          <w:sz w:val="24"/>
          <w:szCs w:val="24"/>
          <w:lang w:val="pl-PL"/>
        </w:rPr>
        <w:t>[Przedmiot umowy]</w:t>
      </w:r>
    </w:p>
    <w:p w:rsidR="000D2FE3" w:rsidRPr="00E26213" w:rsidRDefault="000D2FE3" w:rsidP="00E26213">
      <w:pPr>
        <w:spacing w:line="276" w:lineRule="auto"/>
        <w:contextualSpacing/>
        <w:jc w:val="both"/>
        <w:rPr>
          <w:rFonts w:ascii="Garamond" w:hAnsi="Garamond"/>
          <w:sz w:val="24"/>
          <w:szCs w:val="24"/>
          <w:lang w:val="pl-PL"/>
        </w:rPr>
      </w:pPr>
      <w:r w:rsidRPr="00E26213">
        <w:rPr>
          <w:rFonts w:ascii="Garamond" w:hAnsi="Garamond"/>
          <w:sz w:val="24"/>
          <w:szCs w:val="24"/>
          <w:lang w:val="pl-PL"/>
        </w:rPr>
        <w:t>Wynajmujący zobowiązuje się do udostępnienia</w:t>
      </w:r>
      <w:r w:rsidR="00A25CE3" w:rsidRPr="00E26213">
        <w:rPr>
          <w:rFonts w:ascii="Garamond" w:hAnsi="Garamond"/>
          <w:sz w:val="24"/>
          <w:szCs w:val="24"/>
          <w:lang w:val="pl-PL"/>
        </w:rPr>
        <w:t xml:space="preserve"> </w:t>
      </w:r>
      <w:r w:rsidR="00A25CE3" w:rsidRPr="00E26213">
        <w:rPr>
          <w:rFonts w:ascii="Garamond" w:hAnsi="Garamond"/>
          <w:bCs/>
          <w:sz w:val="24"/>
          <w:szCs w:val="24"/>
          <w:lang w:val="pl-PL"/>
        </w:rPr>
        <w:t>w</w:t>
      </w:r>
      <w:r w:rsidRPr="00E26213">
        <w:rPr>
          <w:rFonts w:ascii="Garamond" w:hAnsi="Garamond"/>
          <w:bCs/>
          <w:sz w:val="24"/>
          <w:szCs w:val="24"/>
          <w:lang w:val="pl-PL"/>
        </w:rPr>
        <w:t xml:space="preserve"> dniu/dniach ……………</w:t>
      </w:r>
      <w:r w:rsidR="00A25CE3" w:rsidRPr="00E26213">
        <w:rPr>
          <w:rFonts w:ascii="Garamond" w:hAnsi="Garamond"/>
          <w:bCs/>
          <w:sz w:val="24"/>
          <w:szCs w:val="24"/>
          <w:lang w:val="pl-PL"/>
        </w:rPr>
        <w:t>….</w:t>
      </w:r>
      <w:r w:rsidRPr="00E26213">
        <w:rPr>
          <w:rFonts w:ascii="Garamond" w:hAnsi="Garamond"/>
          <w:bCs/>
          <w:sz w:val="24"/>
          <w:szCs w:val="24"/>
          <w:lang w:val="pl-PL"/>
        </w:rPr>
        <w:t>… r., w godzinach od …………</w:t>
      </w:r>
      <w:r w:rsidR="00A25CE3" w:rsidRPr="00E26213">
        <w:rPr>
          <w:rFonts w:ascii="Garamond" w:hAnsi="Garamond"/>
          <w:bCs/>
          <w:sz w:val="24"/>
          <w:szCs w:val="24"/>
          <w:lang w:val="pl-PL"/>
        </w:rPr>
        <w:t xml:space="preserve"> do </w:t>
      </w:r>
      <w:r w:rsidRPr="00E26213">
        <w:rPr>
          <w:rFonts w:ascii="Garamond" w:hAnsi="Garamond"/>
          <w:bCs/>
          <w:sz w:val="24"/>
          <w:szCs w:val="24"/>
          <w:lang w:val="pl-PL"/>
        </w:rPr>
        <w:t>……….. następujących pomieszczeń</w:t>
      </w:r>
      <w:r w:rsidRPr="00E26213">
        <w:rPr>
          <w:rFonts w:ascii="Garamond" w:hAnsi="Garamond"/>
          <w:sz w:val="24"/>
          <w:szCs w:val="24"/>
          <w:lang w:val="pl-PL"/>
        </w:rPr>
        <w:t>:</w:t>
      </w:r>
    </w:p>
    <w:p w:rsidR="00A25CE3" w:rsidRPr="00E26213" w:rsidRDefault="000D2FE3" w:rsidP="00E26213">
      <w:pPr>
        <w:pStyle w:val="Akapitzlist"/>
        <w:numPr>
          <w:ilvl w:val="0"/>
          <w:numId w:val="7"/>
        </w:numPr>
        <w:spacing w:after="0"/>
        <w:ind w:left="0" w:firstLine="0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>……………………………………..</w:t>
      </w:r>
      <w:r w:rsidR="00A25CE3" w:rsidRPr="00E26213">
        <w:rPr>
          <w:rFonts w:ascii="Garamond" w:hAnsi="Garamond"/>
          <w:sz w:val="24"/>
          <w:szCs w:val="24"/>
        </w:rPr>
        <w:t>;</w:t>
      </w:r>
    </w:p>
    <w:p w:rsidR="00A25CE3" w:rsidRPr="00E26213" w:rsidRDefault="00A25CE3" w:rsidP="00E26213">
      <w:pPr>
        <w:pStyle w:val="Akapitzlist"/>
        <w:numPr>
          <w:ilvl w:val="0"/>
          <w:numId w:val="7"/>
        </w:numPr>
        <w:spacing w:after="0"/>
        <w:ind w:left="0" w:firstLine="0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>………………………………………</w:t>
      </w:r>
    </w:p>
    <w:p w:rsidR="00A25CE3" w:rsidRPr="00E26213" w:rsidRDefault="00A25CE3" w:rsidP="00E26213">
      <w:pPr>
        <w:spacing w:line="276" w:lineRule="auto"/>
        <w:contextualSpacing/>
        <w:jc w:val="both"/>
        <w:rPr>
          <w:rFonts w:ascii="Garamond" w:hAnsi="Garamond"/>
          <w:sz w:val="24"/>
          <w:szCs w:val="24"/>
          <w:lang w:val="pl-PL"/>
        </w:rPr>
      </w:pPr>
      <w:r w:rsidRPr="00E26213">
        <w:rPr>
          <w:rFonts w:ascii="Garamond" w:hAnsi="Garamond"/>
          <w:sz w:val="24"/>
          <w:szCs w:val="24"/>
          <w:lang w:val="pl-PL"/>
        </w:rPr>
        <w:t>- wraz z wyposażeniem technicznym i następującymi urządzeniami:</w:t>
      </w:r>
    </w:p>
    <w:p w:rsidR="00A25CE3" w:rsidRPr="00E26213" w:rsidRDefault="00A25CE3" w:rsidP="00E26213">
      <w:pPr>
        <w:spacing w:line="276" w:lineRule="auto"/>
        <w:contextualSpacing/>
        <w:jc w:val="both"/>
        <w:rPr>
          <w:rFonts w:ascii="Garamond" w:hAnsi="Garamond"/>
          <w:sz w:val="24"/>
          <w:szCs w:val="24"/>
          <w:lang w:val="pl-PL"/>
        </w:rPr>
      </w:pPr>
      <w:r w:rsidRPr="00E26213">
        <w:rPr>
          <w:rFonts w:ascii="Garamond" w:hAnsi="Garamond"/>
          <w:sz w:val="24"/>
          <w:szCs w:val="24"/>
          <w:lang w:val="pl-PL"/>
        </w:rPr>
        <w:t>- ………………………………….;</w:t>
      </w:r>
    </w:p>
    <w:p w:rsidR="00A25CE3" w:rsidRPr="00E26213" w:rsidRDefault="00A25CE3" w:rsidP="00E26213">
      <w:pPr>
        <w:spacing w:line="276" w:lineRule="auto"/>
        <w:contextualSpacing/>
        <w:jc w:val="both"/>
        <w:rPr>
          <w:rFonts w:ascii="Garamond" w:hAnsi="Garamond"/>
          <w:sz w:val="24"/>
          <w:szCs w:val="24"/>
          <w:lang w:val="pl-PL"/>
        </w:rPr>
      </w:pPr>
      <w:r w:rsidRPr="00E26213">
        <w:rPr>
          <w:rFonts w:ascii="Garamond" w:hAnsi="Garamond"/>
          <w:sz w:val="24"/>
          <w:szCs w:val="24"/>
          <w:lang w:val="pl-PL"/>
        </w:rPr>
        <w:t>- ………………………………….</w:t>
      </w:r>
    </w:p>
    <w:p w:rsidR="00A25CE3" w:rsidRPr="00E26213" w:rsidRDefault="00A25CE3" w:rsidP="00E26213">
      <w:pPr>
        <w:pStyle w:val="Akapitzlist"/>
        <w:spacing w:after="0"/>
        <w:ind w:left="0"/>
        <w:jc w:val="both"/>
        <w:rPr>
          <w:rFonts w:ascii="Garamond" w:hAnsi="Garamond"/>
          <w:i/>
          <w:sz w:val="24"/>
          <w:szCs w:val="24"/>
        </w:rPr>
      </w:pPr>
      <w:r w:rsidRPr="00E26213">
        <w:rPr>
          <w:rFonts w:ascii="Garamond" w:hAnsi="Garamond"/>
          <w:i/>
          <w:sz w:val="24"/>
          <w:szCs w:val="24"/>
        </w:rPr>
        <w:t>(wpisać w zależności od zapotrzebowania Najemcy)</w:t>
      </w:r>
    </w:p>
    <w:p w:rsidR="000D2FE3" w:rsidRPr="00E26213" w:rsidRDefault="000D2FE3" w:rsidP="002462C7">
      <w:pPr>
        <w:spacing w:line="276" w:lineRule="auto"/>
        <w:contextualSpacing/>
        <w:jc w:val="both"/>
        <w:rPr>
          <w:rFonts w:ascii="Garamond" w:hAnsi="Garamond"/>
          <w:sz w:val="24"/>
          <w:szCs w:val="24"/>
          <w:lang w:val="pl-PL"/>
        </w:rPr>
      </w:pPr>
      <w:r w:rsidRPr="00E26213">
        <w:rPr>
          <w:rFonts w:ascii="Garamond" w:hAnsi="Garamond"/>
          <w:sz w:val="24"/>
          <w:szCs w:val="24"/>
          <w:lang w:val="pl-PL"/>
        </w:rPr>
        <w:t>(</w:t>
      </w:r>
      <w:r w:rsidRPr="004D0D65">
        <w:rPr>
          <w:rFonts w:ascii="Garamond" w:hAnsi="Garamond"/>
          <w:sz w:val="24"/>
          <w:szCs w:val="24"/>
          <w:lang w:val="pl-PL"/>
        </w:rPr>
        <w:t xml:space="preserve">zwanych dalej przedmiotem najmu), </w:t>
      </w:r>
      <w:r w:rsidR="002462C7" w:rsidRPr="004D0D65">
        <w:rPr>
          <w:rFonts w:ascii="Garamond" w:hAnsi="Garamond"/>
          <w:sz w:val="24"/>
          <w:szCs w:val="24"/>
          <w:lang w:val="pl-PL"/>
        </w:rPr>
        <w:t>znajduj</w:t>
      </w:r>
      <w:r w:rsidR="002462C7" w:rsidRPr="004D0D65">
        <w:rPr>
          <w:rFonts w:ascii="Garamond" w:hAnsi="Garamond" w:hint="eastAsia"/>
          <w:sz w:val="24"/>
          <w:szCs w:val="24"/>
          <w:lang w:val="pl-PL"/>
        </w:rPr>
        <w:t>ą</w:t>
      </w:r>
      <w:r w:rsidR="002462C7" w:rsidRPr="004D0D65">
        <w:rPr>
          <w:rFonts w:ascii="Garamond" w:hAnsi="Garamond"/>
          <w:sz w:val="24"/>
          <w:szCs w:val="24"/>
          <w:lang w:val="pl-PL"/>
        </w:rPr>
        <w:t>cych si</w:t>
      </w:r>
      <w:r w:rsidR="002462C7" w:rsidRPr="004D0D65">
        <w:rPr>
          <w:rFonts w:ascii="Garamond" w:hAnsi="Garamond" w:hint="eastAsia"/>
          <w:sz w:val="24"/>
          <w:szCs w:val="24"/>
          <w:lang w:val="pl-PL"/>
        </w:rPr>
        <w:t>ę</w:t>
      </w:r>
      <w:r w:rsidR="002462C7" w:rsidRPr="004D0D65">
        <w:rPr>
          <w:rFonts w:ascii="Garamond" w:hAnsi="Garamond"/>
          <w:sz w:val="24"/>
          <w:szCs w:val="24"/>
          <w:lang w:val="pl-PL"/>
        </w:rPr>
        <w:t xml:space="preserve"> w Centr</w:t>
      </w:r>
      <w:r w:rsidR="001329B1" w:rsidRPr="004D0D65">
        <w:rPr>
          <w:rFonts w:ascii="Garamond" w:hAnsi="Garamond"/>
          <w:sz w:val="24"/>
          <w:szCs w:val="24"/>
          <w:lang w:val="pl-PL"/>
        </w:rPr>
        <w:t>um Kongresowym w Krakowie przy a</w:t>
      </w:r>
      <w:r w:rsidR="002462C7" w:rsidRPr="004D0D65">
        <w:rPr>
          <w:rFonts w:ascii="Garamond" w:hAnsi="Garamond"/>
          <w:sz w:val="24"/>
          <w:szCs w:val="24"/>
          <w:lang w:val="pl-PL"/>
        </w:rPr>
        <w:t>l. 29 Listopada 46</w:t>
      </w:r>
      <w:r w:rsidR="002462C7">
        <w:rPr>
          <w:rFonts w:ascii="Garamond" w:hAnsi="Garamond"/>
          <w:sz w:val="24"/>
          <w:szCs w:val="24"/>
          <w:lang w:val="pl-PL"/>
        </w:rPr>
        <w:t xml:space="preserve"> </w:t>
      </w:r>
      <w:r w:rsidRPr="00E26213">
        <w:rPr>
          <w:rFonts w:ascii="Garamond" w:hAnsi="Garamond"/>
          <w:sz w:val="24"/>
          <w:szCs w:val="24"/>
          <w:lang w:val="pl-PL"/>
        </w:rPr>
        <w:t>– celem zorganizowania przez Najemcę pobytu, szkolenia</w:t>
      </w:r>
      <w:r w:rsidR="00A25CE3" w:rsidRPr="00E26213">
        <w:rPr>
          <w:rFonts w:ascii="Garamond" w:hAnsi="Garamond"/>
          <w:sz w:val="24"/>
          <w:szCs w:val="24"/>
          <w:lang w:val="pl-PL"/>
        </w:rPr>
        <w:t>, imprezy</w:t>
      </w:r>
      <w:r w:rsidRPr="00E26213">
        <w:rPr>
          <w:rFonts w:ascii="Garamond" w:hAnsi="Garamond"/>
          <w:sz w:val="24"/>
          <w:szCs w:val="24"/>
          <w:lang w:val="pl-PL"/>
        </w:rPr>
        <w:t xml:space="preserve"> itp. zwanego dalej Wydarzeniem.</w:t>
      </w:r>
    </w:p>
    <w:p w:rsidR="000D2FE3" w:rsidRPr="00E26213" w:rsidRDefault="000D2FE3" w:rsidP="00E26213">
      <w:pPr>
        <w:spacing w:line="276" w:lineRule="auto"/>
        <w:contextualSpacing/>
        <w:jc w:val="both"/>
        <w:rPr>
          <w:rFonts w:ascii="Garamond" w:hAnsi="Garamond"/>
          <w:sz w:val="24"/>
          <w:szCs w:val="24"/>
          <w:lang w:val="pl-PL"/>
        </w:rPr>
      </w:pPr>
    </w:p>
    <w:p w:rsidR="000D2FE3" w:rsidRPr="00E26213" w:rsidRDefault="000D2FE3" w:rsidP="00E26213">
      <w:pPr>
        <w:spacing w:line="276" w:lineRule="auto"/>
        <w:contextualSpacing/>
        <w:jc w:val="center"/>
        <w:rPr>
          <w:rFonts w:ascii="Garamond" w:hAnsi="Garamond"/>
          <w:b/>
          <w:sz w:val="24"/>
          <w:szCs w:val="24"/>
          <w:lang w:val="pl-PL"/>
        </w:rPr>
      </w:pPr>
      <w:r w:rsidRPr="00E26213">
        <w:rPr>
          <w:rFonts w:ascii="Garamond" w:hAnsi="Garamond"/>
          <w:b/>
          <w:sz w:val="24"/>
          <w:szCs w:val="24"/>
          <w:lang w:val="pl-PL"/>
        </w:rPr>
        <w:t>§ 3</w:t>
      </w:r>
    </w:p>
    <w:p w:rsidR="000D2FE3" w:rsidRPr="00E26213" w:rsidRDefault="000D2FE3" w:rsidP="00E26213">
      <w:pPr>
        <w:spacing w:line="276" w:lineRule="auto"/>
        <w:contextualSpacing/>
        <w:jc w:val="center"/>
        <w:rPr>
          <w:rFonts w:ascii="Garamond" w:hAnsi="Garamond"/>
          <w:b/>
          <w:sz w:val="24"/>
          <w:szCs w:val="24"/>
          <w:lang w:val="pl-PL"/>
        </w:rPr>
      </w:pPr>
      <w:r w:rsidRPr="00E26213">
        <w:rPr>
          <w:rFonts w:ascii="Garamond" w:hAnsi="Garamond"/>
          <w:b/>
          <w:sz w:val="24"/>
          <w:szCs w:val="24"/>
          <w:lang w:val="pl-PL"/>
        </w:rPr>
        <w:t>[Postanowienia szczegółowe]</w:t>
      </w:r>
    </w:p>
    <w:p w:rsidR="000D2FE3" w:rsidRPr="00E26213" w:rsidRDefault="000D2FE3" w:rsidP="000C612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 xml:space="preserve">Najemca oświadcza, że zapoznał się z przedmiotem najmu, o którym mowa w § </w:t>
      </w:r>
      <w:r w:rsidR="002462C7">
        <w:rPr>
          <w:rFonts w:ascii="Garamond" w:hAnsi="Garamond"/>
          <w:sz w:val="24"/>
          <w:szCs w:val="24"/>
        </w:rPr>
        <w:t>2</w:t>
      </w:r>
      <w:r w:rsidRPr="00E26213">
        <w:rPr>
          <w:rFonts w:ascii="Garamond" w:hAnsi="Garamond"/>
          <w:sz w:val="24"/>
          <w:szCs w:val="24"/>
        </w:rPr>
        <w:t>, jego położeniem, stanem technicznym, wyposażeniem i nie zgłasza do tych części żadnych zastrzeżeń.</w:t>
      </w:r>
    </w:p>
    <w:p w:rsidR="000D2FE3" w:rsidRPr="00E26213" w:rsidRDefault="000D2FE3" w:rsidP="000C612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>Najemca zobowiązany jest do korzystania z przedmiotu najmu zgodnie z jego przeznaczeniem oraz utrzymywania go w należytym porządku i właściwym stanie technicznym przez czas obowiązywania niniejszej umowy. Powyższe dotyczy również ruchomości znajdujących się w przedmiocie najmu.</w:t>
      </w:r>
    </w:p>
    <w:p w:rsidR="000D2FE3" w:rsidRPr="00E26213" w:rsidRDefault="000D2FE3" w:rsidP="000C612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lastRenderedPageBreak/>
        <w:t xml:space="preserve">Najemca jest zobowiązany do przestrzegania przepisów BHP i przeciwpożarowych w związku </w:t>
      </w:r>
      <w:r w:rsidRPr="00E26213">
        <w:rPr>
          <w:rFonts w:ascii="Garamond" w:hAnsi="Garamond"/>
          <w:sz w:val="24"/>
          <w:szCs w:val="24"/>
        </w:rPr>
        <w:br/>
        <w:t>z korzystaniem z przedmiotu najmu.</w:t>
      </w:r>
    </w:p>
    <w:p w:rsidR="000D2FE3" w:rsidRPr="00E26213" w:rsidRDefault="000D2FE3" w:rsidP="000C612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>Po zakończeniu najmu Najemca jest zobowiązany do oddania przedmiotu najmu w stanie</w:t>
      </w:r>
      <w:r w:rsidRPr="00E26213">
        <w:rPr>
          <w:rFonts w:ascii="Garamond" w:hAnsi="Garamond"/>
          <w:sz w:val="24"/>
          <w:szCs w:val="24"/>
        </w:rPr>
        <w:br/>
        <w:t>w jakim go otrzymał. Powyższe dotyczy również ruchomości znajdujących się w przedmiocie najmu.</w:t>
      </w:r>
    </w:p>
    <w:p w:rsidR="000D2FE3" w:rsidRPr="00E26213" w:rsidRDefault="000D2FE3" w:rsidP="000C612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>W przypadku naruszenia postanowień niniejszego paragrafu, Najemca jest zobowiązany przywrócić przedmiot najmu do stanu poprzedniego na swój koszt i ryzyko.</w:t>
      </w:r>
    </w:p>
    <w:p w:rsidR="000D2FE3" w:rsidRPr="00E26213" w:rsidRDefault="000D2FE3" w:rsidP="000C612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 xml:space="preserve">Po zakończeniu najmu nastąpi sprawdzenie stanu przedmiotu najmu oraz ruchomości znajdujących się </w:t>
      </w:r>
      <w:r w:rsidR="00130A74">
        <w:rPr>
          <w:rFonts w:ascii="Garamond" w:hAnsi="Garamond"/>
          <w:sz w:val="24"/>
          <w:szCs w:val="24"/>
        </w:rPr>
        <w:br/>
      </w:r>
      <w:r w:rsidR="001329B1">
        <w:rPr>
          <w:rFonts w:ascii="Garamond" w:hAnsi="Garamond"/>
          <w:sz w:val="24"/>
          <w:szCs w:val="24"/>
        </w:rPr>
        <w:t xml:space="preserve">w przedmiocie </w:t>
      </w:r>
      <w:r w:rsidR="001329B1" w:rsidRPr="004D0D65">
        <w:rPr>
          <w:rFonts w:ascii="Garamond" w:hAnsi="Garamond"/>
          <w:sz w:val="24"/>
          <w:szCs w:val="24"/>
        </w:rPr>
        <w:t>najmu.</w:t>
      </w:r>
      <w:r w:rsidRPr="004D0D65">
        <w:rPr>
          <w:rFonts w:ascii="Garamond" w:hAnsi="Garamond"/>
          <w:sz w:val="24"/>
          <w:szCs w:val="24"/>
        </w:rPr>
        <w:t xml:space="preserve"> Najemca</w:t>
      </w:r>
      <w:r w:rsidRPr="00E26213">
        <w:rPr>
          <w:rFonts w:ascii="Garamond" w:hAnsi="Garamond"/>
          <w:sz w:val="24"/>
          <w:szCs w:val="24"/>
        </w:rPr>
        <w:t xml:space="preserve"> jest zobowiązany uczestniczyć w takim sprawdzeniu.</w:t>
      </w:r>
    </w:p>
    <w:p w:rsidR="000D2FE3" w:rsidRPr="00E26213" w:rsidRDefault="000D2FE3" w:rsidP="000C612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bookmarkStart w:id="4" w:name="_Hlk102557252"/>
      <w:r w:rsidRPr="00E26213">
        <w:rPr>
          <w:rFonts w:ascii="Garamond" w:hAnsi="Garamond"/>
          <w:sz w:val="24"/>
          <w:szCs w:val="24"/>
        </w:rPr>
        <w:t>Najemca nie może oddać przedmiot najmu lub jego części do używania przez osobę trzecią na podstawie jakiegokolwiek tytułu prawnego.</w:t>
      </w:r>
    </w:p>
    <w:bookmarkEnd w:id="4"/>
    <w:p w:rsidR="000D2FE3" w:rsidRPr="00E26213" w:rsidRDefault="000D2FE3" w:rsidP="000C612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>Wszelkie prace podejmowane na terenie przedmiotu najmu, związane z organizacją Wydarzenia, w tym np. montaż i demontaż scenografii i urządzeń, mogą być przeprowadzone tylko i wyłącznie za udok</w:t>
      </w:r>
      <w:r w:rsidR="001329B1">
        <w:rPr>
          <w:rFonts w:ascii="Garamond" w:hAnsi="Garamond"/>
          <w:sz w:val="24"/>
          <w:szCs w:val="24"/>
        </w:rPr>
        <w:t>umentowaną zgodą Wynajmującego.</w:t>
      </w:r>
    </w:p>
    <w:p w:rsidR="000D2FE3" w:rsidRPr="00E26213" w:rsidRDefault="000D2FE3" w:rsidP="000C612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>Rozładunek i załadunek elementów dostarczonych przez Najemcę na potrzeby realizacji Wydarzenia możliwy jest jedynie w wyznaczonych przez Wy</w:t>
      </w:r>
      <w:r w:rsidR="001329B1">
        <w:rPr>
          <w:rFonts w:ascii="Garamond" w:hAnsi="Garamond"/>
          <w:sz w:val="24"/>
          <w:szCs w:val="24"/>
        </w:rPr>
        <w:t>najmującego miejscach i czasie.</w:t>
      </w:r>
    </w:p>
    <w:p w:rsidR="000D2FE3" w:rsidRPr="00E26213" w:rsidRDefault="000D2FE3" w:rsidP="000C612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 xml:space="preserve">Najemca i uczestnicy Wydarzenia nie mogą korzystać z urządzeń technicznych będących na wyposażeniu wynajmowanych pomieszczeń poza obrębem tych pomieszczeń. </w:t>
      </w:r>
    </w:p>
    <w:p w:rsidR="000D2FE3" w:rsidRPr="00E26213" w:rsidRDefault="000D2FE3" w:rsidP="000C612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>Zamawiane przez Najemcę usługi towarzyszące wynajęciu przedmiotu najmu, mogą być świadczone jedynie przez podmioty uzgodnione z Wynajmującym.</w:t>
      </w:r>
    </w:p>
    <w:p w:rsidR="000D2FE3" w:rsidRPr="00E26213" w:rsidRDefault="000D2FE3" w:rsidP="00E26213">
      <w:pPr>
        <w:spacing w:line="276" w:lineRule="auto"/>
        <w:contextualSpacing/>
        <w:jc w:val="both"/>
        <w:rPr>
          <w:rFonts w:ascii="Garamond" w:hAnsi="Garamond"/>
          <w:sz w:val="24"/>
          <w:szCs w:val="24"/>
          <w:lang w:val="pl-PL"/>
        </w:rPr>
      </w:pPr>
    </w:p>
    <w:p w:rsidR="000D2FE3" w:rsidRPr="00E26213" w:rsidRDefault="000D2FE3" w:rsidP="00E26213">
      <w:pPr>
        <w:spacing w:line="276" w:lineRule="auto"/>
        <w:contextualSpacing/>
        <w:jc w:val="center"/>
        <w:rPr>
          <w:rFonts w:ascii="Garamond" w:hAnsi="Garamond"/>
          <w:b/>
          <w:sz w:val="24"/>
          <w:szCs w:val="24"/>
          <w:lang w:val="pl-PL"/>
        </w:rPr>
      </w:pPr>
      <w:r w:rsidRPr="00E26213">
        <w:rPr>
          <w:rFonts w:ascii="Garamond" w:hAnsi="Garamond"/>
          <w:b/>
          <w:sz w:val="24"/>
          <w:szCs w:val="24"/>
          <w:lang w:val="pl-PL"/>
        </w:rPr>
        <w:t>§ 4</w:t>
      </w:r>
    </w:p>
    <w:p w:rsidR="000D2FE3" w:rsidRPr="00E26213" w:rsidRDefault="000D2FE3" w:rsidP="00E26213">
      <w:pPr>
        <w:spacing w:line="276" w:lineRule="auto"/>
        <w:contextualSpacing/>
        <w:jc w:val="center"/>
        <w:rPr>
          <w:rFonts w:ascii="Garamond" w:hAnsi="Garamond"/>
          <w:b/>
          <w:sz w:val="24"/>
          <w:szCs w:val="24"/>
          <w:lang w:val="pl-PL"/>
        </w:rPr>
      </w:pPr>
      <w:r w:rsidRPr="00E26213">
        <w:rPr>
          <w:rFonts w:ascii="Garamond" w:hAnsi="Garamond"/>
          <w:b/>
          <w:sz w:val="24"/>
          <w:szCs w:val="24"/>
          <w:lang w:val="pl-PL"/>
        </w:rPr>
        <w:t>[Odpowiedzialność]</w:t>
      </w:r>
    </w:p>
    <w:p w:rsidR="000D2FE3" w:rsidRPr="00E26213" w:rsidRDefault="000D2FE3" w:rsidP="000C612A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bookmarkStart w:id="5" w:name="_Hlk102558352"/>
      <w:r w:rsidRPr="00E26213">
        <w:rPr>
          <w:rFonts w:ascii="Garamond" w:hAnsi="Garamond"/>
          <w:sz w:val="24"/>
          <w:szCs w:val="24"/>
        </w:rPr>
        <w:t xml:space="preserve">Wynajmujący nie ponosi odpowiedzialności za zdarzenia, wypadki losowe i szkody powstałe </w:t>
      </w:r>
      <w:r w:rsidRPr="00E26213">
        <w:rPr>
          <w:rFonts w:ascii="Garamond" w:hAnsi="Garamond"/>
          <w:sz w:val="24"/>
          <w:szCs w:val="24"/>
        </w:rPr>
        <w:br/>
        <w:t>w związku z działalnością Najemcy oraz szkody i straty osób trzecich wyn</w:t>
      </w:r>
      <w:r w:rsidR="001329B1">
        <w:rPr>
          <w:rFonts w:ascii="Garamond" w:hAnsi="Garamond"/>
          <w:sz w:val="24"/>
          <w:szCs w:val="24"/>
        </w:rPr>
        <w:t>ikające z działalności Najemcy.</w:t>
      </w:r>
    </w:p>
    <w:bookmarkEnd w:id="5"/>
    <w:p w:rsidR="000D2FE3" w:rsidRPr="00E26213" w:rsidRDefault="000D2FE3" w:rsidP="000C612A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 xml:space="preserve">Wynajmujący nie zapewnia ochrony przedmiotu najmu, w szczególności nie ponosi odpowiedzialności za </w:t>
      </w:r>
      <w:r w:rsidR="00892AEE" w:rsidRPr="00E26213">
        <w:rPr>
          <w:rFonts w:ascii="Garamond" w:hAnsi="Garamond"/>
          <w:sz w:val="24"/>
          <w:szCs w:val="24"/>
        </w:rPr>
        <w:t xml:space="preserve">wniesione lub pozostawione </w:t>
      </w:r>
      <w:r w:rsidRPr="00E26213">
        <w:rPr>
          <w:rFonts w:ascii="Garamond" w:hAnsi="Garamond"/>
          <w:sz w:val="24"/>
          <w:szCs w:val="24"/>
        </w:rPr>
        <w:t>rzeczy Najemcy</w:t>
      </w:r>
      <w:r w:rsidR="00A25CE3" w:rsidRPr="00E26213">
        <w:rPr>
          <w:rFonts w:ascii="Garamond" w:hAnsi="Garamond"/>
          <w:sz w:val="24"/>
          <w:szCs w:val="24"/>
        </w:rPr>
        <w:t>, jego pracowników lub uczestników Wydarzenia</w:t>
      </w:r>
      <w:r w:rsidRPr="00E26213">
        <w:rPr>
          <w:rFonts w:ascii="Garamond" w:hAnsi="Garamond"/>
          <w:sz w:val="24"/>
          <w:szCs w:val="24"/>
        </w:rPr>
        <w:t xml:space="preserve"> wniesione do przedmiot najmu, nie ponosi odpowiedzialności za szkody wyrządzone przez Najemcę lub jego pracowników i innych osób działających w jego imieniu lub na jego rzecz, a także osób korzystających</w:t>
      </w:r>
      <w:r w:rsidR="00130A74">
        <w:rPr>
          <w:rFonts w:ascii="Garamond" w:hAnsi="Garamond"/>
          <w:sz w:val="24"/>
          <w:szCs w:val="24"/>
        </w:rPr>
        <w:br/>
      </w:r>
      <w:r w:rsidRPr="00E26213">
        <w:rPr>
          <w:rFonts w:ascii="Garamond" w:hAnsi="Garamond"/>
          <w:sz w:val="24"/>
          <w:szCs w:val="24"/>
        </w:rPr>
        <w:t>z  przedmiotu najmu w związku z działalnością Najemcy, w tym z tytułu naruszenia praw autorskich.</w:t>
      </w:r>
    </w:p>
    <w:p w:rsidR="000D2FE3" w:rsidRPr="00E26213" w:rsidRDefault="000D2FE3" w:rsidP="000C612A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bookmarkStart w:id="6" w:name="_Hlk102558378"/>
      <w:r w:rsidRPr="00E26213">
        <w:rPr>
          <w:rFonts w:ascii="Garamond" w:hAnsi="Garamond"/>
          <w:sz w:val="24"/>
          <w:szCs w:val="24"/>
        </w:rPr>
        <w:t xml:space="preserve">Najemca ponosi pełną odpowiedzialność za przedmiot najmu, jak też za ruchomości znajdujące się </w:t>
      </w:r>
      <w:r w:rsidR="00130A74">
        <w:rPr>
          <w:rFonts w:ascii="Garamond" w:hAnsi="Garamond"/>
          <w:sz w:val="24"/>
          <w:szCs w:val="24"/>
        </w:rPr>
        <w:br/>
      </w:r>
      <w:r w:rsidRPr="00E26213">
        <w:rPr>
          <w:rFonts w:ascii="Garamond" w:hAnsi="Garamond"/>
          <w:sz w:val="24"/>
          <w:szCs w:val="24"/>
        </w:rPr>
        <w:t>w przedmiocie najmu, przez czas obowiązywania niniejszej umowy</w:t>
      </w:r>
      <w:r w:rsidR="00892AEE" w:rsidRPr="00E26213">
        <w:rPr>
          <w:rFonts w:ascii="Garamond" w:hAnsi="Garamond"/>
          <w:sz w:val="24"/>
          <w:szCs w:val="24"/>
        </w:rPr>
        <w:t xml:space="preserve">, w tym za ich uszkodzenie lub zniszczenie.  </w:t>
      </w:r>
    </w:p>
    <w:p w:rsidR="000D2FE3" w:rsidRPr="00E26213" w:rsidRDefault="000D2FE3" w:rsidP="000C612A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>Odpowiedzialność, o której mowa powyżej</w:t>
      </w:r>
      <w:r w:rsidR="001329B1">
        <w:rPr>
          <w:rFonts w:ascii="Garamond" w:hAnsi="Garamond"/>
          <w:sz w:val="24"/>
          <w:szCs w:val="24"/>
        </w:rPr>
        <w:t>,</w:t>
      </w:r>
      <w:r w:rsidRPr="00E26213">
        <w:rPr>
          <w:rFonts w:ascii="Garamond" w:hAnsi="Garamond"/>
          <w:sz w:val="24"/>
          <w:szCs w:val="24"/>
        </w:rPr>
        <w:t xml:space="preserve"> dotyczy również kradzieży ruchomości znajdujących się </w:t>
      </w:r>
      <w:r w:rsidR="00130A74">
        <w:rPr>
          <w:rFonts w:ascii="Garamond" w:hAnsi="Garamond"/>
          <w:sz w:val="24"/>
          <w:szCs w:val="24"/>
        </w:rPr>
        <w:br/>
      </w:r>
      <w:r w:rsidR="001329B1">
        <w:rPr>
          <w:rFonts w:ascii="Garamond" w:hAnsi="Garamond"/>
          <w:sz w:val="24"/>
          <w:szCs w:val="24"/>
        </w:rPr>
        <w:t xml:space="preserve">w </w:t>
      </w:r>
      <w:r w:rsidRPr="00E26213">
        <w:rPr>
          <w:rFonts w:ascii="Garamond" w:hAnsi="Garamond"/>
          <w:sz w:val="24"/>
          <w:szCs w:val="24"/>
        </w:rPr>
        <w:t>przedmiocie najmu.</w:t>
      </w:r>
    </w:p>
    <w:p w:rsidR="000D2FE3" w:rsidRPr="00E26213" w:rsidRDefault="000D2FE3" w:rsidP="000C612A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>Najemca zobowiązuje się do poniesienia wszelkich kosztów związanych z usuwaniem ewentualnych szkód powstałych z winy Naje</w:t>
      </w:r>
      <w:r w:rsidR="001329B1">
        <w:rPr>
          <w:rFonts w:ascii="Garamond" w:hAnsi="Garamond"/>
          <w:sz w:val="24"/>
          <w:szCs w:val="24"/>
        </w:rPr>
        <w:t>mcy lub uczestników Wydarzenia.</w:t>
      </w:r>
    </w:p>
    <w:bookmarkEnd w:id="6"/>
    <w:p w:rsidR="000D2FE3" w:rsidRPr="00E26213" w:rsidRDefault="000D2FE3" w:rsidP="000C612A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 xml:space="preserve">Na okoliczność poniesienia szkody Wynajmujący sporządzi protokół z określeniem rodzaju </w:t>
      </w:r>
      <w:r w:rsidRPr="00E26213">
        <w:rPr>
          <w:rFonts w:ascii="Garamond" w:hAnsi="Garamond"/>
          <w:sz w:val="24"/>
          <w:szCs w:val="24"/>
        </w:rPr>
        <w:br/>
        <w:t xml:space="preserve">i wysokości szkody. Koszty związane z usunięciem szkody Najemca zobowiązuje się pokryć </w:t>
      </w:r>
      <w:r w:rsidRPr="00E26213">
        <w:rPr>
          <w:rFonts w:ascii="Garamond" w:hAnsi="Garamond"/>
          <w:sz w:val="24"/>
          <w:szCs w:val="24"/>
        </w:rPr>
        <w:br/>
        <w:t xml:space="preserve">w terminie 14 dni od daty otrzymania od Wynajmującego faktur za ich usunięcie. Obowiązek udowodnienia, że szkoda nie powstała z winy Najemcy i jest wynikiem okoliczności, na które Najemca nie miał wpływu </w:t>
      </w:r>
      <w:r w:rsidR="000C612A">
        <w:rPr>
          <w:rFonts w:ascii="Garamond" w:hAnsi="Garamond"/>
          <w:sz w:val="24"/>
          <w:szCs w:val="24"/>
        </w:rPr>
        <w:br/>
      </w:r>
      <w:r w:rsidRPr="00E26213">
        <w:rPr>
          <w:rFonts w:ascii="Garamond" w:hAnsi="Garamond"/>
          <w:sz w:val="24"/>
          <w:szCs w:val="24"/>
        </w:rPr>
        <w:t>i których nie mógł przewidzieć, spoczywa na Najemcy.</w:t>
      </w:r>
    </w:p>
    <w:p w:rsidR="000D2FE3" w:rsidRPr="00E26213" w:rsidRDefault="000D2FE3" w:rsidP="000C612A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>Najemcy zabrania się wykorzystywania bez zgody Wynajmującego, wyrażonej w formie pisemnej pod rygorem nieważności, nazwy, logo i innych oznacz</w:t>
      </w:r>
      <w:r w:rsidR="00380392">
        <w:rPr>
          <w:rFonts w:ascii="Garamond" w:hAnsi="Garamond"/>
          <w:sz w:val="24"/>
          <w:szCs w:val="24"/>
        </w:rPr>
        <w:t>eń określających Wynajmującego.</w:t>
      </w:r>
    </w:p>
    <w:p w:rsidR="000D2FE3" w:rsidRPr="00E26213" w:rsidRDefault="000D2FE3" w:rsidP="000C612A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>Najemca wyraża zgodę na wykonywanie przez Wynajmującego i zamieszczenie zdjęć i opisów Wydarzenia, w materiałach promocyjnych i informacyjnych Wynajmującego.</w:t>
      </w:r>
    </w:p>
    <w:p w:rsidR="000D2FE3" w:rsidRPr="00E26213" w:rsidRDefault="000D2FE3" w:rsidP="00E26213">
      <w:pPr>
        <w:spacing w:line="276" w:lineRule="auto"/>
        <w:contextualSpacing/>
        <w:jc w:val="both"/>
        <w:rPr>
          <w:rFonts w:ascii="Garamond" w:hAnsi="Garamond"/>
          <w:sz w:val="24"/>
          <w:szCs w:val="24"/>
          <w:lang w:val="pl-PL"/>
        </w:rPr>
      </w:pPr>
    </w:p>
    <w:p w:rsidR="000D2FE3" w:rsidRPr="00E26213" w:rsidRDefault="000D2FE3" w:rsidP="000C612A">
      <w:pPr>
        <w:spacing w:line="276" w:lineRule="auto"/>
        <w:contextualSpacing/>
        <w:jc w:val="center"/>
        <w:rPr>
          <w:rFonts w:ascii="Garamond" w:hAnsi="Garamond"/>
          <w:b/>
          <w:sz w:val="24"/>
          <w:szCs w:val="24"/>
          <w:lang w:val="pl-PL"/>
        </w:rPr>
      </w:pPr>
      <w:bookmarkStart w:id="7" w:name="_Hlk102560544"/>
      <w:r w:rsidRPr="00E26213">
        <w:rPr>
          <w:rFonts w:ascii="Garamond" w:hAnsi="Garamond"/>
          <w:b/>
          <w:sz w:val="24"/>
          <w:szCs w:val="24"/>
          <w:lang w:val="pl-PL"/>
        </w:rPr>
        <w:t>§ 5</w:t>
      </w:r>
    </w:p>
    <w:p w:rsidR="000D2FE3" w:rsidRPr="00E26213" w:rsidRDefault="000D2FE3" w:rsidP="000C612A">
      <w:pPr>
        <w:spacing w:line="276" w:lineRule="auto"/>
        <w:contextualSpacing/>
        <w:jc w:val="center"/>
        <w:rPr>
          <w:rFonts w:ascii="Garamond" w:hAnsi="Garamond"/>
          <w:b/>
          <w:sz w:val="24"/>
          <w:szCs w:val="24"/>
          <w:lang w:val="pl-PL"/>
        </w:rPr>
      </w:pPr>
      <w:r w:rsidRPr="00E26213">
        <w:rPr>
          <w:rFonts w:ascii="Garamond" w:hAnsi="Garamond"/>
          <w:b/>
          <w:sz w:val="24"/>
          <w:szCs w:val="24"/>
          <w:lang w:val="pl-PL"/>
        </w:rPr>
        <w:t xml:space="preserve">[Czynsz </w:t>
      </w:r>
      <w:r w:rsidR="00795635">
        <w:rPr>
          <w:rFonts w:ascii="Garamond" w:hAnsi="Garamond"/>
          <w:b/>
          <w:sz w:val="24"/>
          <w:szCs w:val="24"/>
          <w:lang w:val="pl-PL"/>
        </w:rPr>
        <w:t xml:space="preserve">najmu </w:t>
      </w:r>
      <w:r w:rsidRPr="00E26213">
        <w:rPr>
          <w:rFonts w:ascii="Garamond" w:hAnsi="Garamond"/>
          <w:b/>
          <w:sz w:val="24"/>
          <w:szCs w:val="24"/>
          <w:lang w:val="pl-PL"/>
        </w:rPr>
        <w:t>i zapłata]</w:t>
      </w:r>
    </w:p>
    <w:p w:rsidR="000D2FE3" w:rsidRPr="00E26213" w:rsidRDefault="000D2FE3" w:rsidP="000C612A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>Koszty realizacji przedmiotu umowy określa się na podstawie wstępnego kosztorysu:</w:t>
      </w:r>
    </w:p>
    <w:p w:rsidR="00892AEE" w:rsidRPr="00E26213" w:rsidRDefault="00892AEE" w:rsidP="00E26213">
      <w:pPr>
        <w:pStyle w:val="Akapitzlist"/>
        <w:spacing w:after="0"/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"/>
        <w:gridCol w:w="2587"/>
        <w:gridCol w:w="657"/>
        <w:gridCol w:w="709"/>
        <w:gridCol w:w="708"/>
        <w:gridCol w:w="851"/>
        <w:gridCol w:w="709"/>
        <w:gridCol w:w="850"/>
        <w:gridCol w:w="567"/>
        <w:gridCol w:w="1045"/>
        <w:gridCol w:w="883"/>
      </w:tblGrid>
      <w:tr w:rsidR="00E26213" w:rsidRPr="00E26213" w:rsidTr="002462C7">
        <w:trPr>
          <w:trHeight w:val="250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Theme="minorHAnsi" w:hAnsi="Garamond" w:cs="Arial"/>
                <w:sz w:val="24"/>
                <w:szCs w:val="24"/>
                <w:lang w:val="pl-PL" w:eastAsia="en-US"/>
              </w:rPr>
            </w:pPr>
            <w:r w:rsidRPr="00E26213">
              <w:rPr>
                <w:rFonts w:ascii="Garamond" w:eastAsiaTheme="minorHAnsi" w:hAnsi="Garamond" w:cs="Arial"/>
                <w:sz w:val="24"/>
                <w:szCs w:val="24"/>
                <w:lang w:val="pl-PL" w:eastAsia="en-US"/>
              </w:rPr>
              <w:t>Data usługi: …………………. r.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 w:cs="Arial"/>
                <w:sz w:val="24"/>
                <w:szCs w:val="24"/>
                <w:lang w:val="pl-PL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 w:cs="Arial"/>
                <w:sz w:val="24"/>
                <w:szCs w:val="24"/>
                <w:lang w:val="pl-PL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 w:cs="Arial"/>
                <w:sz w:val="24"/>
                <w:szCs w:val="24"/>
                <w:lang w:val="pl-PL"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 w:cs="Arial"/>
                <w:sz w:val="24"/>
                <w:szCs w:val="24"/>
                <w:lang w:val="pl-PL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 w:cs="Arial"/>
                <w:sz w:val="24"/>
                <w:szCs w:val="24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 w:cs="Arial"/>
                <w:sz w:val="24"/>
                <w:szCs w:val="24"/>
                <w:lang w:val="pl-PL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 w:cs="Arial"/>
                <w:sz w:val="24"/>
                <w:szCs w:val="24"/>
                <w:lang w:val="pl-PL" w:eastAsia="en-US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 w:cs="Arial"/>
                <w:sz w:val="24"/>
                <w:szCs w:val="24"/>
                <w:lang w:val="pl-PL"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 w:cs="Arial"/>
                <w:sz w:val="24"/>
                <w:szCs w:val="24"/>
                <w:lang w:val="pl-PL" w:eastAsia="en-US"/>
              </w:rPr>
            </w:pPr>
          </w:p>
        </w:tc>
      </w:tr>
      <w:tr w:rsidR="00E26213" w:rsidRPr="002462C7" w:rsidTr="002462C7">
        <w:trPr>
          <w:trHeight w:val="509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2462C7" w:rsidRDefault="002462C7" w:rsidP="00E26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lang w:val="pl-PL" w:eastAsia="en-US"/>
              </w:rPr>
            </w:pPr>
            <w:r>
              <w:rPr>
                <w:rFonts w:ascii="Garamond" w:eastAsiaTheme="minorHAnsi" w:hAnsi="Garamond"/>
                <w:b/>
                <w:bCs/>
                <w:lang w:val="pl-PL" w:eastAsia="en-US"/>
              </w:rPr>
              <w:t>l</w:t>
            </w:r>
            <w:r w:rsidR="000D2FE3" w:rsidRPr="002462C7">
              <w:rPr>
                <w:rFonts w:ascii="Garamond" w:eastAsiaTheme="minorHAnsi" w:hAnsi="Garamond"/>
                <w:b/>
                <w:bCs/>
                <w:lang w:val="pl-PL" w:eastAsia="en-US"/>
              </w:rPr>
              <w:t>p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2462C7" w:rsidRDefault="002462C7" w:rsidP="00E26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lang w:val="pl-PL" w:eastAsia="en-US"/>
              </w:rPr>
            </w:pPr>
            <w:r>
              <w:rPr>
                <w:rFonts w:ascii="Garamond" w:eastAsiaTheme="minorHAnsi" w:hAnsi="Garamond"/>
                <w:b/>
                <w:bCs/>
                <w:lang w:val="pl-PL" w:eastAsia="en-US"/>
              </w:rPr>
              <w:t>w</w:t>
            </w:r>
            <w:r w:rsidR="000D2FE3" w:rsidRPr="002462C7">
              <w:rPr>
                <w:rFonts w:ascii="Garamond" w:eastAsiaTheme="minorHAnsi" w:hAnsi="Garamond"/>
                <w:b/>
                <w:bCs/>
                <w:lang w:val="pl-PL" w:eastAsia="en-US"/>
              </w:rPr>
              <w:t>yszczególnienie przedmiotu najmu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2462C7" w:rsidRDefault="000D2FE3" w:rsidP="00E26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lang w:val="pl-PL" w:eastAsia="en-US"/>
              </w:rPr>
            </w:pPr>
            <w:r w:rsidRPr="002462C7">
              <w:rPr>
                <w:rFonts w:ascii="Garamond" w:eastAsiaTheme="minorHAnsi" w:hAnsi="Garamond"/>
                <w:b/>
                <w:bCs/>
                <w:lang w:val="pl-PL" w:eastAsia="en-US"/>
              </w:rPr>
              <w:t>j.m.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2462C7" w:rsidRDefault="002462C7" w:rsidP="00E26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lang w:val="pl-PL" w:eastAsia="en-US"/>
              </w:rPr>
            </w:pPr>
            <w:r w:rsidRPr="002462C7">
              <w:rPr>
                <w:rFonts w:ascii="Garamond" w:eastAsiaTheme="minorHAnsi" w:hAnsi="Garamond"/>
                <w:b/>
                <w:bCs/>
                <w:lang w:val="pl-PL" w:eastAsia="en-US"/>
              </w:rPr>
              <w:t>g</w:t>
            </w:r>
            <w:r w:rsidR="000D2FE3" w:rsidRPr="002462C7">
              <w:rPr>
                <w:rFonts w:ascii="Garamond" w:eastAsiaTheme="minorHAnsi" w:hAnsi="Garamond"/>
                <w:b/>
                <w:bCs/>
                <w:lang w:val="pl-PL" w:eastAsia="en-US"/>
              </w:rPr>
              <w:t>odziny wynajmu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7" w:rsidRDefault="002462C7" w:rsidP="00E26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lang w:val="pl-PL" w:eastAsia="en-US"/>
              </w:rPr>
            </w:pPr>
            <w:r w:rsidRPr="002462C7">
              <w:rPr>
                <w:rFonts w:ascii="Garamond" w:eastAsiaTheme="minorHAnsi" w:hAnsi="Garamond"/>
                <w:b/>
                <w:bCs/>
                <w:lang w:val="pl-PL" w:eastAsia="en-US"/>
              </w:rPr>
              <w:t>liczba</w:t>
            </w:r>
          </w:p>
          <w:p w:rsidR="000D2FE3" w:rsidRPr="002462C7" w:rsidRDefault="002462C7" w:rsidP="00E26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lang w:val="pl-PL" w:eastAsia="en-US"/>
              </w:rPr>
            </w:pPr>
            <w:r>
              <w:rPr>
                <w:rFonts w:ascii="Garamond" w:eastAsiaTheme="minorHAnsi" w:hAnsi="Garamond"/>
                <w:b/>
                <w:bCs/>
                <w:lang w:val="pl-PL" w:eastAsia="en-US"/>
              </w:rPr>
              <w:t>godzin</w:t>
            </w:r>
            <w:r w:rsidRPr="002462C7">
              <w:rPr>
                <w:rFonts w:ascii="Garamond" w:eastAsiaTheme="minorHAnsi" w:hAnsi="Garamond"/>
                <w:b/>
                <w:bCs/>
                <w:lang w:val="pl-PL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2462C7" w:rsidRDefault="000D2FE3" w:rsidP="00E26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lang w:val="pl-PL" w:eastAsia="en-US"/>
              </w:rPr>
            </w:pPr>
            <w:r w:rsidRPr="002462C7">
              <w:rPr>
                <w:rFonts w:ascii="Garamond" w:eastAsiaTheme="minorHAnsi" w:hAnsi="Garamond"/>
                <w:b/>
                <w:bCs/>
                <w:lang w:val="pl-PL" w:eastAsia="en-US"/>
              </w:rPr>
              <w:t>kwota netto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2462C7" w:rsidRDefault="000D2FE3" w:rsidP="00E26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lang w:val="pl-PL" w:eastAsia="en-US"/>
              </w:rPr>
            </w:pPr>
            <w:r w:rsidRPr="002462C7">
              <w:rPr>
                <w:rFonts w:ascii="Garamond" w:eastAsiaTheme="minorHAnsi" w:hAnsi="Garamond"/>
                <w:b/>
                <w:bCs/>
                <w:lang w:val="pl-PL" w:eastAsia="en-US"/>
              </w:rPr>
              <w:t>wartość netto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7" w:rsidRDefault="000D2FE3" w:rsidP="00E26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lang w:val="pl-PL" w:eastAsia="en-US"/>
              </w:rPr>
            </w:pPr>
            <w:r w:rsidRPr="002462C7">
              <w:rPr>
                <w:rFonts w:ascii="Garamond" w:eastAsiaTheme="minorHAnsi" w:hAnsi="Garamond"/>
                <w:b/>
                <w:bCs/>
                <w:lang w:val="pl-PL" w:eastAsia="en-US"/>
              </w:rPr>
              <w:t xml:space="preserve">VAT </w:t>
            </w:r>
          </w:p>
          <w:p w:rsidR="000D2FE3" w:rsidRPr="002462C7" w:rsidRDefault="000D2FE3" w:rsidP="00E26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lang w:val="pl-PL" w:eastAsia="en-US"/>
              </w:rPr>
            </w:pPr>
            <w:r w:rsidRPr="002462C7">
              <w:rPr>
                <w:rFonts w:ascii="Garamond" w:eastAsiaTheme="minorHAnsi" w:hAnsi="Garamond"/>
                <w:b/>
                <w:bCs/>
                <w:lang w:val="pl-PL" w:eastAsia="en-US"/>
              </w:rPr>
              <w:t>%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2462C7" w:rsidRDefault="002462C7" w:rsidP="00E26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lang w:val="pl-PL" w:eastAsia="en-US"/>
              </w:rPr>
            </w:pPr>
            <w:r>
              <w:rPr>
                <w:rFonts w:ascii="Garamond" w:eastAsiaTheme="minorHAnsi" w:hAnsi="Garamond"/>
                <w:b/>
                <w:bCs/>
                <w:lang w:val="pl-PL" w:eastAsia="en-US"/>
              </w:rPr>
              <w:t>k</w:t>
            </w:r>
            <w:r w:rsidR="000D2FE3" w:rsidRPr="002462C7">
              <w:rPr>
                <w:rFonts w:ascii="Garamond" w:eastAsiaTheme="minorHAnsi" w:hAnsi="Garamond"/>
                <w:b/>
                <w:bCs/>
                <w:lang w:val="pl-PL" w:eastAsia="en-US"/>
              </w:rPr>
              <w:t>wota VAT w zł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Default="002462C7" w:rsidP="00E26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lang w:val="pl-PL" w:eastAsia="en-US"/>
              </w:rPr>
            </w:pPr>
            <w:r>
              <w:rPr>
                <w:rFonts w:ascii="Garamond" w:eastAsiaTheme="minorHAnsi" w:hAnsi="Garamond"/>
                <w:b/>
                <w:bCs/>
                <w:lang w:val="pl-PL" w:eastAsia="en-US"/>
              </w:rPr>
              <w:t>w</w:t>
            </w:r>
            <w:r w:rsidR="000D2FE3" w:rsidRPr="002462C7">
              <w:rPr>
                <w:rFonts w:ascii="Garamond" w:eastAsiaTheme="minorHAnsi" w:hAnsi="Garamond"/>
                <w:b/>
                <w:bCs/>
                <w:lang w:val="pl-PL" w:eastAsia="en-US"/>
              </w:rPr>
              <w:t>artość</w:t>
            </w:r>
          </w:p>
          <w:p w:rsidR="002462C7" w:rsidRPr="002462C7" w:rsidRDefault="002462C7" w:rsidP="00E26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lang w:val="pl-PL" w:eastAsia="en-US"/>
              </w:rPr>
            </w:pPr>
            <w:r>
              <w:rPr>
                <w:rFonts w:ascii="Garamond" w:eastAsiaTheme="minorHAnsi" w:hAnsi="Garamond"/>
                <w:b/>
                <w:bCs/>
                <w:lang w:val="pl-PL" w:eastAsia="en-US"/>
              </w:rPr>
              <w:t>brutto</w:t>
            </w:r>
          </w:p>
        </w:tc>
      </w:tr>
      <w:tr w:rsidR="00E26213" w:rsidRPr="002462C7" w:rsidTr="002462C7">
        <w:trPr>
          <w:trHeight w:val="35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2462C7" w:rsidRDefault="000D2FE3" w:rsidP="00E26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lang w:val="pl-PL" w:eastAsia="en-US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2462C7" w:rsidRDefault="000D2FE3" w:rsidP="00E26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lang w:val="pl-PL"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2462C7" w:rsidRDefault="000D2FE3" w:rsidP="00E26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lang w:val="pl-PL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2462C7" w:rsidRDefault="000D2FE3" w:rsidP="00E26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lang w:val="pl-PL" w:eastAsia="en-US"/>
              </w:rPr>
            </w:pPr>
            <w:r w:rsidRPr="002462C7">
              <w:rPr>
                <w:rFonts w:ascii="Garamond" w:eastAsiaTheme="minorHAnsi" w:hAnsi="Garamond"/>
                <w:b/>
                <w:bCs/>
                <w:lang w:val="pl-PL" w:eastAsia="en-US"/>
              </w:rPr>
              <w:t>od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2462C7" w:rsidRDefault="000D2FE3" w:rsidP="00E26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lang w:val="pl-PL" w:eastAsia="en-US"/>
              </w:rPr>
            </w:pPr>
            <w:r w:rsidRPr="002462C7">
              <w:rPr>
                <w:rFonts w:ascii="Garamond" w:eastAsiaTheme="minorHAnsi" w:hAnsi="Garamond"/>
                <w:b/>
                <w:bCs/>
                <w:lang w:val="pl-PL" w:eastAsia="en-US"/>
              </w:rPr>
              <w:t>do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2462C7" w:rsidRDefault="000D2FE3" w:rsidP="00E26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lang w:val="pl-PL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2462C7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 w:cs="Arial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2462C7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 w:cs="Arial"/>
                <w:lang w:val="pl-PL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2462C7" w:rsidRDefault="000D2FE3" w:rsidP="00E26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lang w:val="pl-PL" w:eastAsia="en-US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2462C7" w:rsidRDefault="000D2FE3" w:rsidP="00E26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lang w:val="pl-PL"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2462C7" w:rsidRDefault="000D2FE3" w:rsidP="00E26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lang w:val="pl-PL" w:eastAsia="en-US"/>
              </w:rPr>
            </w:pPr>
          </w:p>
        </w:tc>
      </w:tr>
      <w:tr w:rsidR="00E26213" w:rsidRPr="00E26213" w:rsidTr="002462C7">
        <w:trPr>
          <w:trHeight w:val="25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  <w:r w:rsidRPr="00E26213"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  <w:t>1.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2462C7" w:rsidP="00E26213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  <w:r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  <w:t>Aula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  <w:r w:rsidRPr="00E26213"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  <w:t>godz.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</w:tr>
      <w:tr w:rsidR="00E26213" w:rsidRPr="00E26213" w:rsidTr="002462C7">
        <w:trPr>
          <w:trHeight w:val="25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  <w:r w:rsidRPr="00E26213"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  <w:t>2.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  <w:r w:rsidRPr="00E26213"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  <w:t>Multimedia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  <w:r w:rsidRPr="00E26213"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  <w:t>zlec.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</w:tr>
      <w:tr w:rsidR="00E26213" w:rsidRPr="00E26213" w:rsidTr="002462C7">
        <w:trPr>
          <w:trHeight w:val="25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  <w:r w:rsidRPr="00E26213"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  <w:t>3.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2462C7" w:rsidP="00E26213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  <w:r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  <w:t xml:space="preserve">Nagrywanie 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  <w:r w:rsidRPr="00E26213"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  <w:t>zlec.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</w:tr>
      <w:tr w:rsidR="00E26213" w:rsidRPr="00E26213" w:rsidTr="002462C7">
        <w:trPr>
          <w:trHeight w:val="25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99" w:rsidRPr="00E26213" w:rsidRDefault="002462C7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  <w:r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  <w:t>4</w:t>
            </w:r>
            <w:r w:rsidR="00B13C99" w:rsidRPr="00E26213"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  <w:t>.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99" w:rsidRPr="00E26213" w:rsidRDefault="00B13C99" w:rsidP="00E26213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  <w:r w:rsidRPr="00E26213"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  <w:t>Inne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99" w:rsidRPr="00E26213" w:rsidRDefault="00B13C99" w:rsidP="00E26213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99" w:rsidRPr="00E26213" w:rsidRDefault="00B13C99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99" w:rsidRPr="00E26213" w:rsidRDefault="00B13C99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99" w:rsidRPr="00E26213" w:rsidRDefault="00B13C99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99" w:rsidRPr="00E26213" w:rsidRDefault="00B13C99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99" w:rsidRPr="00E26213" w:rsidRDefault="00B13C99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99" w:rsidRPr="00E26213" w:rsidRDefault="00B13C99" w:rsidP="00E26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99" w:rsidRPr="00E26213" w:rsidRDefault="00B13C99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99" w:rsidRPr="00E26213" w:rsidRDefault="00B13C99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</w:tr>
      <w:tr w:rsidR="000D2FE3" w:rsidRPr="00E26213" w:rsidTr="002462C7">
        <w:trPr>
          <w:trHeight w:val="25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  <w:r w:rsidRPr="00E26213"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  <w:t>RAZEM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E3" w:rsidRPr="00E26213" w:rsidRDefault="000D2FE3" w:rsidP="00E2621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aramond" w:eastAsiaTheme="minorHAnsi" w:hAnsi="Garamond"/>
                <w:sz w:val="22"/>
                <w:szCs w:val="22"/>
                <w:lang w:val="pl-PL" w:eastAsia="en-US"/>
              </w:rPr>
            </w:pPr>
          </w:p>
        </w:tc>
      </w:tr>
    </w:tbl>
    <w:p w:rsidR="00892AEE" w:rsidRPr="00E26213" w:rsidRDefault="00892AEE" w:rsidP="00E26213">
      <w:pPr>
        <w:pStyle w:val="Akapitzlist"/>
        <w:spacing w:after="0"/>
        <w:ind w:left="426"/>
        <w:jc w:val="both"/>
        <w:rPr>
          <w:rFonts w:ascii="Garamond" w:hAnsi="Garamond"/>
          <w:sz w:val="24"/>
          <w:szCs w:val="24"/>
        </w:rPr>
      </w:pPr>
    </w:p>
    <w:p w:rsidR="000D2FE3" w:rsidRPr="00E26213" w:rsidRDefault="000D2FE3" w:rsidP="000C612A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>Wstępny kosztorys wynosi ……………….. brutto (</w:t>
      </w:r>
      <w:r w:rsidRPr="00380392">
        <w:rPr>
          <w:rFonts w:ascii="Garamond" w:hAnsi="Garamond"/>
          <w:i/>
          <w:sz w:val="24"/>
          <w:szCs w:val="24"/>
        </w:rPr>
        <w:t>słownie:</w:t>
      </w:r>
      <w:r w:rsidRPr="00E26213">
        <w:rPr>
          <w:rFonts w:ascii="Garamond" w:hAnsi="Garamond"/>
          <w:sz w:val="24"/>
          <w:szCs w:val="24"/>
        </w:rPr>
        <w:t xml:space="preserve"> ……………………………………..). </w:t>
      </w:r>
    </w:p>
    <w:bookmarkEnd w:id="7"/>
    <w:p w:rsidR="000D2FE3" w:rsidRPr="00E26213" w:rsidRDefault="000D2FE3" w:rsidP="000C612A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 xml:space="preserve">Koszty najmu zostaną rozliczone po zakończeniu najmu na podstawie </w:t>
      </w:r>
      <w:r w:rsidRPr="004D0D65">
        <w:rPr>
          <w:rFonts w:ascii="Garamond" w:hAnsi="Garamond"/>
          <w:sz w:val="24"/>
          <w:szCs w:val="24"/>
        </w:rPr>
        <w:t xml:space="preserve">rzeczywistej </w:t>
      </w:r>
      <w:r w:rsidR="00380392" w:rsidRPr="004D0D65">
        <w:rPr>
          <w:rFonts w:ascii="Garamond" w:hAnsi="Garamond"/>
          <w:sz w:val="24"/>
          <w:szCs w:val="24"/>
        </w:rPr>
        <w:t xml:space="preserve">liczby </w:t>
      </w:r>
      <w:r w:rsidRPr="004D0D65">
        <w:rPr>
          <w:rFonts w:ascii="Garamond" w:hAnsi="Garamond"/>
          <w:sz w:val="24"/>
          <w:szCs w:val="24"/>
        </w:rPr>
        <w:t>godzin</w:t>
      </w:r>
      <w:r w:rsidRPr="00E26213">
        <w:rPr>
          <w:rFonts w:ascii="Garamond" w:hAnsi="Garamond"/>
          <w:sz w:val="24"/>
          <w:szCs w:val="24"/>
        </w:rPr>
        <w:t xml:space="preserve"> najmu.</w:t>
      </w:r>
    </w:p>
    <w:p w:rsidR="000D2FE3" w:rsidRPr="00E26213" w:rsidRDefault="000D2FE3" w:rsidP="000C612A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 xml:space="preserve">Najemca oświadcza, że jest płatnikiem podatku VAT oraz posiada następujący NIP: …………… </w:t>
      </w:r>
      <w:r w:rsidRPr="00E26213">
        <w:rPr>
          <w:rFonts w:ascii="Garamond" w:hAnsi="Garamond"/>
          <w:sz w:val="24"/>
          <w:szCs w:val="24"/>
        </w:rPr>
        <w:br/>
        <w:t>i upoważnia Wynajmującego do wystawienia faktury VAT bez podpisu Najemcy.</w:t>
      </w:r>
    </w:p>
    <w:p w:rsidR="000D2FE3" w:rsidRPr="00E26213" w:rsidRDefault="000D2FE3" w:rsidP="000C612A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 xml:space="preserve">Najemca dokona zapłaty bezpośrednio po zakończeniu usługi lub do 7 dni od daty wystawienia Najemcy faktury. </w:t>
      </w:r>
    </w:p>
    <w:p w:rsidR="000D2FE3" w:rsidRPr="00E26213" w:rsidRDefault="000D2FE3" w:rsidP="000C612A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 xml:space="preserve">Faktura zostanie wystawiona przez Wynajmującego na następujące dane: </w:t>
      </w:r>
    </w:p>
    <w:p w:rsidR="00892AEE" w:rsidRPr="00E26213" w:rsidRDefault="000D2FE3" w:rsidP="000C612A">
      <w:pPr>
        <w:pStyle w:val="Akapitzlist"/>
        <w:ind w:left="284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b/>
          <w:sz w:val="24"/>
          <w:szCs w:val="24"/>
        </w:rPr>
        <w:t>…………………………………………………………………………………..,</w:t>
      </w:r>
      <w:r w:rsidRPr="00E26213">
        <w:rPr>
          <w:rFonts w:ascii="Garamond" w:hAnsi="Garamond"/>
          <w:sz w:val="24"/>
          <w:szCs w:val="24"/>
        </w:rPr>
        <w:t xml:space="preserve"> </w:t>
      </w:r>
    </w:p>
    <w:p w:rsidR="000D2FE3" w:rsidRPr="00E26213" w:rsidRDefault="000D2FE3" w:rsidP="000C612A">
      <w:pPr>
        <w:pStyle w:val="Akapitzlist"/>
        <w:numPr>
          <w:ilvl w:val="0"/>
          <w:numId w:val="3"/>
        </w:numPr>
        <w:ind w:left="284" w:hanging="284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>Zapłata faktury zostanie dokonana na rachunek bankowy Wynajmującego</w:t>
      </w:r>
      <w:r w:rsidR="00A51969">
        <w:rPr>
          <w:rFonts w:ascii="Garamond" w:hAnsi="Garamond"/>
          <w:sz w:val="24"/>
          <w:szCs w:val="24"/>
        </w:rPr>
        <w:t xml:space="preserve"> w Alior Bank </w:t>
      </w:r>
      <w:r w:rsidR="00A51969" w:rsidRPr="00A51969">
        <w:rPr>
          <w:rFonts w:ascii="Garamond" w:hAnsi="Garamond"/>
          <w:sz w:val="24"/>
          <w:szCs w:val="24"/>
        </w:rPr>
        <w:t xml:space="preserve">S.A. </w:t>
      </w:r>
      <w:r w:rsidR="00380392">
        <w:rPr>
          <w:rFonts w:ascii="Garamond" w:hAnsi="Garamond"/>
          <w:sz w:val="24"/>
          <w:szCs w:val="24"/>
        </w:rPr>
        <w:br/>
      </w:r>
      <w:r w:rsidR="00A51969">
        <w:rPr>
          <w:rFonts w:ascii="Garamond" w:hAnsi="Garamond"/>
          <w:sz w:val="24"/>
          <w:szCs w:val="24"/>
        </w:rPr>
        <w:t xml:space="preserve">nr </w:t>
      </w:r>
      <w:r w:rsidR="00A51969" w:rsidRPr="00A51969">
        <w:rPr>
          <w:rFonts w:ascii="Garamond" w:hAnsi="Garamond"/>
          <w:sz w:val="24"/>
          <w:szCs w:val="24"/>
        </w:rPr>
        <w:t>86 2490 0005 0000 4530 1756 3779</w:t>
      </w:r>
      <w:r w:rsidR="00A51969">
        <w:rPr>
          <w:rFonts w:ascii="Garamond" w:hAnsi="Garamond"/>
          <w:sz w:val="24"/>
          <w:szCs w:val="24"/>
        </w:rPr>
        <w:t xml:space="preserve">. </w:t>
      </w:r>
    </w:p>
    <w:p w:rsidR="000D2FE3" w:rsidRPr="00E26213" w:rsidRDefault="000D2FE3" w:rsidP="000C612A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>Dniem zapłaty będzie dzień uznania rachunku Wynajmującego.</w:t>
      </w:r>
    </w:p>
    <w:p w:rsidR="000D2FE3" w:rsidRPr="00E26213" w:rsidRDefault="000D2FE3" w:rsidP="000C612A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>W przypadku nieterminowej zapłaty przez Najemcę należności Wynajmujący naliczać będzie ustawowe odsetki za opóźnienie zgłoszone na podstawie Art. 481 § 2</w:t>
      </w:r>
      <w:r w:rsidRPr="00E26213">
        <w:rPr>
          <w:rFonts w:ascii="Garamond" w:hAnsi="Garamond"/>
          <w:sz w:val="24"/>
          <w:szCs w:val="24"/>
          <w:vertAlign w:val="superscript"/>
        </w:rPr>
        <w:t>4</w:t>
      </w:r>
      <w:r w:rsidR="00380392">
        <w:rPr>
          <w:rFonts w:ascii="Garamond" w:hAnsi="Garamond"/>
          <w:sz w:val="24"/>
          <w:szCs w:val="24"/>
        </w:rPr>
        <w:t xml:space="preserve"> </w:t>
      </w:r>
      <w:r w:rsidR="00380392" w:rsidRPr="004D0D65">
        <w:rPr>
          <w:rFonts w:ascii="Garamond" w:hAnsi="Garamond"/>
          <w:sz w:val="24"/>
          <w:szCs w:val="24"/>
        </w:rPr>
        <w:t>Kodeksu c</w:t>
      </w:r>
      <w:r w:rsidRPr="004D0D65">
        <w:rPr>
          <w:rFonts w:ascii="Garamond" w:hAnsi="Garamond"/>
          <w:sz w:val="24"/>
          <w:szCs w:val="24"/>
        </w:rPr>
        <w:t>ywilnego.</w:t>
      </w:r>
    </w:p>
    <w:p w:rsidR="000D2FE3" w:rsidRPr="00E26213" w:rsidRDefault="000D2FE3" w:rsidP="000C612A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>W przypadku odwołania przez Najemcę Wydarzenia w terminie 10 dni przed planowanym terminem realizacji Wydarzenia, Najemca zobowiązany jest zapłacić Wynajmującemu karę umowną w wysokości 50% kwoty, o której mowa w ust. 1 (suma z tabeli).</w:t>
      </w:r>
    </w:p>
    <w:p w:rsidR="000D2FE3" w:rsidRPr="00E26213" w:rsidRDefault="000D2FE3" w:rsidP="000C612A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 xml:space="preserve">W przypadku odwołania przez Najemcę Wydarzenia w terminie krótszym niż 5 dni przed planowanym terminem realizacji Wydarzenia, Najemca zobowiązany jest zapłacić Wynajmującemu karę umowną </w:t>
      </w:r>
      <w:r w:rsidR="00130A74">
        <w:rPr>
          <w:rFonts w:ascii="Garamond" w:hAnsi="Garamond"/>
          <w:sz w:val="24"/>
          <w:szCs w:val="24"/>
        </w:rPr>
        <w:br/>
      </w:r>
      <w:r w:rsidRPr="00E26213">
        <w:rPr>
          <w:rFonts w:ascii="Garamond" w:hAnsi="Garamond"/>
          <w:sz w:val="24"/>
          <w:szCs w:val="24"/>
        </w:rPr>
        <w:t xml:space="preserve">w wysokości 100% kwoty, o której mowa w </w:t>
      </w:r>
      <w:r w:rsidR="00892AEE" w:rsidRPr="00E26213">
        <w:rPr>
          <w:rFonts w:ascii="Garamond" w:hAnsi="Garamond"/>
          <w:sz w:val="24"/>
          <w:szCs w:val="24"/>
        </w:rPr>
        <w:t>u</w:t>
      </w:r>
      <w:r w:rsidRPr="00E26213">
        <w:rPr>
          <w:rFonts w:ascii="Garamond" w:hAnsi="Garamond"/>
          <w:sz w:val="24"/>
          <w:szCs w:val="24"/>
        </w:rPr>
        <w:t>st. 1 (suma z tabeli).</w:t>
      </w:r>
    </w:p>
    <w:p w:rsidR="000D2FE3" w:rsidRPr="00E26213" w:rsidRDefault="000D2FE3" w:rsidP="00E26213">
      <w:pPr>
        <w:spacing w:line="276" w:lineRule="auto"/>
        <w:ind w:left="284"/>
        <w:contextualSpacing/>
        <w:jc w:val="both"/>
        <w:rPr>
          <w:rFonts w:ascii="Garamond" w:hAnsi="Garamond"/>
          <w:sz w:val="24"/>
          <w:szCs w:val="24"/>
          <w:lang w:val="pl-PL"/>
        </w:rPr>
      </w:pPr>
    </w:p>
    <w:p w:rsidR="000D2FE3" w:rsidRPr="00E26213" w:rsidRDefault="000D2FE3" w:rsidP="000C612A">
      <w:pPr>
        <w:spacing w:line="276" w:lineRule="auto"/>
        <w:contextualSpacing/>
        <w:jc w:val="center"/>
        <w:rPr>
          <w:rFonts w:ascii="Garamond" w:hAnsi="Garamond"/>
          <w:b/>
          <w:sz w:val="24"/>
          <w:szCs w:val="24"/>
          <w:lang w:val="pl-PL"/>
        </w:rPr>
      </w:pPr>
      <w:r w:rsidRPr="00E26213">
        <w:rPr>
          <w:rFonts w:ascii="Garamond" w:hAnsi="Garamond"/>
          <w:b/>
          <w:sz w:val="24"/>
          <w:szCs w:val="24"/>
          <w:lang w:val="pl-PL"/>
        </w:rPr>
        <w:t>§ 6</w:t>
      </w:r>
    </w:p>
    <w:p w:rsidR="000D2FE3" w:rsidRPr="00E26213" w:rsidRDefault="000D2FE3" w:rsidP="000C612A">
      <w:pPr>
        <w:spacing w:line="276" w:lineRule="auto"/>
        <w:contextualSpacing/>
        <w:jc w:val="center"/>
        <w:rPr>
          <w:rFonts w:ascii="Garamond" w:hAnsi="Garamond"/>
          <w:b/>
          <w:sz w:val="24"/>
          <w:szCs w:val="24"/>
          <w:lang w:val="pl-PL"/>
        </w:rPr>
      </w:pPr>
      <w:r w:rsidRPr="00E26213">
        <w:rPr>
          <w:rFonts w:ascii="Garamond" w:hAnsi="Garamond"/>
          <w:b/>
          <w:sz w:val="24"/>
          <w:szCs w:val="24"/>
          <w:lang w:val="pl-PL"/>
        </w:rPr>
        <w:t>[Rozwiązanie umowy]</w:t>
      </w:r>
    </w:p>
    <w:p w:rsidR="000D2FE3" w:rsidRPr="00E26213" w:rsidRDefault="000D2FE3" w:rsidP="00E26213">
      <w:pPr>
        <w:spacing w:line="276" w:lineRule="auto"/>
        <w:ind w:left="284"/>
        <w:jc w:val="both"/>
        <w:rPr>
          <w:rFonts w:ascii="Garamond" w:hAnsi="Garamond"/>
          <w:sz w:val="24"/>
          <w:szCs w:val="24"/>
          <w:lang w:val="pl-PL"/>
        </w:rPr>
      </w:pPr>
      <w:r w:rsidRPr="00E26213">
        <w:rPr>
          <w:rFonts w:ascii="Garamond" w:hAnsi="Garamond"/>
          <w:sz w:val="24"/>
          <w:szCs w:val="24"/>
          <w:lang w:val="pl-PL"/>
        </w:rPr>
        <w:t xml:space="preserve">Wynajmujący może rozwiązać umowę ze skutkiem natychmiastowym z winy Najemcy w przypadku rażącego naruszenia lub naruszania przez Najemcę postanowień niniejszej umowy, a w szczególności: </w:t>
      </w:r>
    </w:p>
    <w:p w:rsidR="000D2FE3" w:rsidRPr="00E26213" w:rsidRDefault="000D2FE3" w:rsidP="000C612A">
      <w:pPr>
        <w:pStyle w:val="Akapitzlist"/>
        <w:numPr>
          <w:ilvl w:val="0"/>
          <w:numId w:val="8"/>
        </w:numPr>
        <w:spacing w:after="0"/>
        <w:ind w:left="1134" w:hanging="567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 xml:space="preserve">oddania przedmiotu najmu w podnajem lub do bezpłatnego używania w całości lub w części; </w:t>
      </w:r>
    </w:p>
    <w:p w:rsidR="000D2FE3" w:rsidRPr="00E26213" w:rsidRDefault="000D2FE3" w:rsidP="000C612A">
      <w:pPr>
        <w:pStyle w:val="Akapitzlist"/>
        <w:numPr>
          <w:ilvl w:val="0"/>
          <w:numId w:val="8"/>
        </w:numPr>
        <w:spacing w:after="0"/>
        <w:ind w:left="1134" w:hanging="567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 xml:space="preserve">w przypadku złożenia fałszywego oświadczenia lub innych dokumentów poświadczających nieprawdę, bądź zatajenia istotnych okoliczności, mających wpływ na zawarcie stosunku najmu, skazania prawomocnym wyrokiem sądowym w związku z prowadzoną działalnością gospodarczą; </w:t>
      </w:r>
    </w:p>
    <w:p w:rsidR="000D2FE3" w:rsidRPr="00E26213" w:rsidRDefault="000D2FE3" w:rsidP="000C612A">
      <w:pPr>
        <w:pStyle w:val="Akapitzlist"/>
        <w:numPr>
          <w:ilvl w:val="0"/>
          <w:numId w:val="8"/>
        </w:numPr>
        <w:spacing w:after="0"/>
        <w:ind w:left="1134" w:hanging="567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>korzystania z przedmiotu najmu niezgodnie z jego przeznaczeniem;</w:t>
      </w:r>
    </w:p>
    <w:p w:rsidR="000D2FE3" w:rsidRPr="00E26213" w:rsidRDefault="000D2FE3" w:rsidP="000C612A">
      <w:pPr>
        <w:pStyle w:val="Akapitzlist"/>
        <w:numPr>
          <w:ilvl w:val="0"/>
          <w:numId w:val="8"/>
        </w:numPr>
        <w:spacing w:after="0"/>
        <w:ind w:left="1134" w:hanging="567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lastRenderedPageBreak/>
        <w:t>prezentowania podczas Wydarzenia wystąpień lub prezentacji godzących w wizerunek lub dobre imię Wynajmującego;</w:t>
      </w:r>
    </w:p>
    <w:p w:rsidR="000D2FE3" w:rsidRPr="00E26213" w:rsidRDefault="000D2FE3" w:rsidP="000C612A">
      <w:pPr>
        <w:pStyle w:val="Akapitzlist"/>
        <w:numPr>
          <w:ilvl w:val="0"/>
          <w:numId w:val="8"/>
        </w:numPr>
        <w:spacing w:after="0"/>
        <w:ind w:left="1134" w:hanging="567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>wykracza</w:t>
      </w:r>
      <w:r w:rsidR="006326AF" w:rsidRPr="00E26213">
        <w:rPr>
          <w:rFonts w:ascii="Garamond" w:hAnsi="Garamond"/>
          <w:sz w:val="24"/>
          <w:szCs w:val="24"/>
        </w:rPr>
        <w:t>nia</w:t>
      </w:r>
      <w:r w:rsidRPr="00E26213">
        <w:rPr>
          <w:rFonts w:ascii="Garamond" w:hAnsi="Garamond"/>
          <w:sz w:val="24"/>
          <w:szCs w:val="24"/>
        </w:rPr>
        <w:t xml:space="preserve"> w sposób rażący przeciw obowiązującemu porządkowi publicznemu i w przypadku zajść z uczestnictwem gości przedmiotu najmu godzącym w dobre imię Uczelni</w:t>
      </w:r>
      <w:r w:rsidR="001945FD" w:rsidRPr="00E26213">
        <w:rPr>
          <w:rFonts w:ascii="Garamond" w:hAnsi="Garamond"/>
          <w:sz w:val="24"/>
          <w:szCs w:val="24"/>
        </w:rPr>
        <w:t>.</w:t>
      </w:r>
    </w:p>
    <w:p w:rsidR="000D2FE3" w:rsidRPr="00E26213" w:rsidRDefault="000D2FE3" w:rsidP="00E26213">
      <w:pPr>
        <w:spacing w:line="276" w:lineRule="auto"/>
        <w:ind w:left="284"/>
        <w:contextualSpacing/>
        <w:jc w:val="both"/>
        <w:rPr>
          <w:rFonts w:ascii="Garamond" w:hAnsi="Garamond"/>
          <w:sz w:val="24"/>
          <w:szCs w:val="24"/>
          <w:lang w:val="pl-PL"/>
        </w:rPr>
      </w:pPr>
    </w:p>
    <w:p w:rsidR="000D2FE3" w:rsidRPr="00E26213" w:rsidRDefault="000D2FE3" w:rsidP="000C612A">
      <w:pPr>
        <w:spacing w:line="276" w:lineRule="auto"/>
        <w:contextualSpacing/>
        <w:jc w:val="center"/>
        <w:rPr>
          <w:rFonts w:ascii="Garamond" w:hAnsi="Garamond"/>
          <w:b/>
          <w:sz w:val="24"/>
          <w:szCs w:val="24"/>
          <w:lang w:val="pl-PL"/>
        </w:rPr>
      </w:pPr>
      <w:bookmarkStart w:id="8" w:name="_Hlk102558204"/>
      <w:r w:rsidRPr="00E26213">
        <w:rPr>
          <w:rFonts w:ascii="Garamond" w:hAnsi="Garamond"/>
          <w:b/>
          <w:sz w:val="24"/>
          <w:szCs w:val="24"/>
          <w:lang w:val="pl-PL"/>
        </w:rPr>
        <w:t>§ 7</w:t>
      </w:r>
    </w:p>
    <w:p w:rsidR="000D2FE3" w:rsidRPr="00E26213" w:rsidRDefault="000D2FE3" w:rsidP="000C612A">
      <w:pPr>
        <w:spacing w:line="276" w:lineRule="auto"/>
        <w:contextualSpacing/>
        <w:jc w:val="center"/>
        <w:rPr>
          <w:rFonts w:ascii="Garamond" w:hAnsi="Garamond"/>
          <w:b/>
          <w:sz w:val="24"/>
          <w:szCs w:val="24"/>
          <w:lang w:val="pl-PL"/>
        </w:rPr>
      </w:pPr>
      <w:r w:rsidRPr="00E26213">
        <w:rPr>
          <w:rFonts w:ascii="Garamond" w:hAnsi="Garamond"/>
          <w:b/>
          <w:sz w:val="24"/>
          <w:szCs w:val="24"/>
          <w:lang w:val="pl-PL"/>
        </w:rPr>
        <w:t>[Zalecenia sanitarne]</w:t>
      </w:r>
    </w:p>
    <w:p w:rsidR="000D2FE3" w:rsidRPr="00E26213" w:rsidRDefault="000D2FE3" w:rsidP="000C612A">
      <w:pPr>
        <w:pStyle w:val="Akapitzlist"/>
        <w:numPr>
          <w:ilvl w:val="0"/>
          <w:numId w:val="6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>Najemca jest odpowiedzialny we własnym zakresie za zastosowanie reżimu sanitarnego i innych obowiązków wynikających z powszechnie obowiązujących przepisów dotyczących stanu epidemii</w:t>
      </w:r>
      <w:r w:rsidR="00892AEE" w:rsidRPr="00E26213">
        <w:rPr>
          <w:rFonts w:ascii="Garamond" w:hAnsi="Garamond"/>
          <w:sz w:val="24"/>
          <w:szCs w:val="24"/>
        </w:rPr>
        <w:t xml:space="preserve">, </w:t>
      </w:r>
      <w:r w:rsidRPr="00E26213">
        <w:rPr>
          <w:rFonts w:ascii="Garamond" w:hAnsi="Garamond"/>
          <w:sz w:val="24"/>
          <w:szCs w:val="24"/>
        </w:rPr>
        <w:t xml:space="preserve">zagrożenia </w:t>
      </w:r>
      <w:r w:rsidR="004D0D65">
        <w:rPr>
          <w:rFonts w:ascii="Garamond" w:hAnsi="Garamond"/>
          <w:sz w:val="24"/>
          <w:szCs w:val="24"/>
        </w:rPr>
        <w:t>epidemicznego</w:t>
      </w:r>
      <w:r w:rsidR="00892AEE" w:rsidRPr="00E26213">
        <w:rPr>
          <w:rFonts w:ascii="Garamond" w:hAnsi="Garamond"/>
          <w:sz w:val="24"/>
          <w:szCs w:val="24"/>
        </w:rPr>
        <w:t xml:space="preserve"> lub innych</w:t>
      </w:r>
      <w:r w:rsidRPr="00E26213">
        <w:rPr>
          <w:rFonts w:ascii="Garamond" w:hAnsi="Garamond"/>
          <w:sz w:val="24"/>
          <w:szCs w:val="24"/>
        </w:rPr>
        <w:t>.</w:t>
      </w:r>
    </w:p>
    <w:p w:rsidR="000D2FE3" w:rsidRPr="00E26213" w:rsidRDefault="000D2FE3" w:rsidP="000C612A">
      <w:pPr>
        <w:pStyle w:val="Akapitzlist"/>
        <w:numPr>
          <w:ilvl w:val="0"/>
          <w:numId w:val="6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>Wynajmujący oświadcza że pomieszczenia</w:t>
      </w:r>
      <w:r w:rsidR="00892AEE" w:rsidRPr="00E26213">
        <w:rPr>
          <w:rFonts w:ascii="Garamond" w:hAnsi="Garamond"/>
          <w:sz w:val="24"/>
          <w:szCs w:val="24"/>
        </w:rPr>
        <w:t>,</w:t>
      </w:r>
      <w:r w:rsidRPr="00E26213">
        <w:rPr>
          <w:rFonts w:ascii="Garamond" w:hAnsi="Garamond"/>
          <w:sz w:val="24"/>
          <w:szCs w:val="24"/>
        </w:rPr>
        <w:t xml:space="preserve"> o których mowa w § 2 z chwilą wydania ich do użytku Najemcy, zostaną zdezynfekowane. Dalsza dezynfekcja w trakcie korzystania z pomieszczeń należy do Najemcy.</w:t>
      </w:r>
    </w:p>
    <w:p w:rsidR="000D2FE3" w:rsidRPr="00E26213" w:rsidRDefault="000D2FE3" w:rsidP="000C612A">
      <w:pPr>
        <w:spacing w:line="276" w:lineRule="auto"/>
        <w:contextualSpacing/>
        <w:jc w:val="center"/>
        <w:rPr>
          <w:rFonts w:ascii="Garamond" w:hAnsi="Garamond"/>
          <w:b/>
          <w:sz w:val="24"/>
          <w:szCs w:val="24"/>
          <w:lang w:val="pl-PL"/>
        </w:rPr>
      </w:pPr>
      <w:bookmarkStart w:id="9" w:name="_Hlk102558297"/>
      <w:bookmarkEnd w:id="8"/>
      <w:r w:rsidRPr="00E26213">
        <w:rPr>
          <w:rFonts w:ascii="Garamond" w:hAnsi="Garamond"/>
          <w:b/>
          <w:sz w:val="24"/>
          <w:szCs w:val="24"/>
          <w:lang w:val="pl-PL"/>
        </w:rPr>
        <w:t>§ 8</w:t>
      </w:r>
    </w:p>
    <w:p w:rsidR="000D2FE3" w:rsidRPr="00E26213" w:rsidRDefault="000D2FE3" w:rsidP="000C612A">
      <w:pPr>
        <w:spacing w:line="276" w:lineRule="auto"/>
        <w:contextualSpacing/>
        <w:jc w:val="center"/>
        <w:rPr>
          <w:rFonts w:ascii="Garamond" w:hAnsi="Garamond"/>
          <w:b/>
          <w:sz w:val="24"/>
          <w:szCs w:val="24"/>
          <w:lang w:val="pl-PL"/>
        </w:rPr>
      </w:pPr>
      <w:r w:rsidRPr="00E26213">
        <w:rPr>
          <w:rFonts w:ascii="Garamond" w:hAnsi="Garamond"/>
          <w:b/>
          <w:sz w:val="24"/>
          <w:szCs w:val="24"/>
          <w:lang w:val="pl-PL"/>
        </w:rPr>
        <w:t>[Postanowienia końcowe]</w:t>
      </w:r>
    </w:p>
    <w:p w:rsidR="000D2FE3" w:rsidRPr="00E26213" w:rsidRDefault="000D2FE3" w:rsidP="000C612A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 xml:space="preserve">Wszystkie informacje przekazywane między Wynajmującym a Najemcą w ramach umowy będą przesyłane, o ile umowa nie stanowi inaczej, pisemnie za pośrednictwem poczty lub kuriera, </w:t>
      </w:r>
      <w:r w:rsidR="009E5BD4">
        <w:rPr>
          <w:rFonts w:ascii="Garamond" w:hAnsi="Garamond"/>
          <w:sz w:val="24"/>
          <w:szCs w:val="24"/>
        </w:rPr>
        <w:t>faksem lub drogą elektroniczną.</w:t>
      </w:r>
    </w:p>
    <w:p w:rsidR="000D2FE3" w:rsidRPr="00E26213" w:rsidRDefault="000D2FE3" w:rsidP="000C612A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>Zmiany w umowie wymagają formy pisemnej pod rygorem nieważności.</w:t>
      </w:r>
    </w:p>
    <w:p w:rsidR="000D2FE3" w:rsidRPr="00E26213" w:rsidRDefault="000D2FE3" w:rsidP="000C612A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>Najemca nie może przenosić praw i obowiązków wynikających z niniejszej umowy na rzecz podmiotów trzecich bez pisemnej zgody Wynajmującego, wyrażonej na piśmie pod rygorem nieważności.</w:t>
      </w:r>
    </w:p>
    <w:p w:rsidR="000D2FE3" w:rsidRPr="00734744" w:rsidRDefault="000D2FE3" w:rsidP="000C612A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 xml:space="preserve">Administratorem danych Najemcy jest Uniwersytet Rolniczy im. Hugona Kołłątaja w Krakowie, </w:t>
      </w:r>
      <w:r w:rsidR="00130A74">
        <w:rPr>
          <w:rFonts w:ascii="Garamond" w:hAnsi="Garamond"/>
          <w:sz w:val="24"/>
          <w:szCs w:val="24"/>
        </w:rPr>
        <w:br/>
      </w:r>
      <w:r w:rsidR="009E5BD4">
        <w:rPr>
          <w:rFonts w:ascii="Garamond" w:hAnsi="Garamond"/>
          <w:sz w:val="24"/>
          <w:szCs w:val="24"/>
        </w:rPr>
        <w:t>a</w:t>
      </w:r>
      <w:r w:rsidRPr="00E26213">
        <w:rPr>
          <w:rFonts w:ascii="Garamond" w:hAnsi="Garamond"/>
          <w:sz w:val="24"/>
          <w:szCs w:val="24"/>
        </w:rPr>
        <w:t>l. Mickiewicz</w:t>
      </w:r>
      <w:r w:rsidR="009E5BD4">
        <w:rPr>
          <w:rFonts w:ascii="Garamond" w:hAnsi="Garamond"/>
          <w:sz w:val="24"/>
          <w:szCs w:val="24"/>
        </w:rPr>
        <w:t>a</w:t>
      </w:r>
      <w:r w:rsidRPr="00E26213">
        <w:rPr>
          <w:rFonts w:ascii="Garamond" w:hAnsi="Garamond"/>
          <w:sz w:val="24"/>
          <w:szCs w:val="24"/>
        </w:rPr>
        <w:t xml:space="preserve"> 21, 31-120 Kraków. Z Inspektorem ochrony danych można się kontaktować za pomocą adresu e-mail: </w:t>
      </w:r>
      <w:hyperlink r:id="rId7" w:history="1">
        <w:r w:rsidRPr="00E26213">
          <w:rPr>
            <w:rStyle w:val="Hipercze"/>
            <w:rFonts w:ascii="Garamond" w:hAnsi="Garamond"/>
            <w:color w:val="auto"/>
            <w:sz w:val="24"/>
            <w:szCs w:val="24"/>
          </w:rPr>
          <w:t>iod@urk.edu.pl</w:t>
        </w:r>
      </w:hyperlink>
      <w:r w:rsidRPr="00E26213">
        <w:rPr>
          <w:rFonts w:ascii="Garamond" w:hAnsi="Garamond"/>
          <w:sz w:val="24"/>
          <w:szCs w:val="24"/>
        </w:rPr>
        <w:t>. Przetwarzanie danych osobowych odbywać się będzie na podstawie art.</w:t>
      </w:r>
      <w:r w:rsidR="00734744">
        <w:rPr>
          <w:rFonts w:ascii="Garamond" w:hAnsi="Garamond"/>
          <w:sz w:val="24"/>
          <w:szCs w:val="24"/>
        </w:rPr>
        <w:t xml:space="preserve"> </w:t>
      </w:r>
      <w:r w:rsidRPr="00734744">
        <w:rPr>
          <w:rFonts w:ascii="Garamond" w:hAnsi="Garamond"/>
          <w:sz w:val="24"/>
          <w:szCs w:val="24"/>
        </w:rPr>
        <w:t>6 ust.</w:t>
      </w:r>
      <w:r w:rsidR="00734744" w:rsidRPr="00734744">
        <w:rPr>
          <w:rFonts w:ascii="Garamond" w:hAnsi="Garamond"/>
          <w:sz w:val="24"/>
          <w:szCs w:val="24"/>
        </w:rPr>
        <w:t xml:space="preserve"> </w:t>
      </w:r>
      <w:r w:rsidRPr="00734744">
        <w:rPr>
          <w:rFonts w:ascii="Garamond" w:hAnsi="Garamond"/>
          <w:sz w:val="24"/>
          <w:szCs w:val="24"/>
        </w:rPr>
        <w:t>1 lit.</w:t>
      </w:r>
      <w:r w:rsidR="00892AEE" w:rsidRPr="00734744">
        <w:rPr>
          <w:rFonts w:ascii="Garamond" w:hAnsi="Garamond"/>
          <w:sz w:val="24"/>
          <w:szCs w:val="24"/>
        </w:rPr>
        <w:t xml:space="preserve"> </w:t>
      </w:r>
      <w:r w:rsidR="00734744" w:rsidRPr="00734744">
        <w:rPr>
          <w:rFonts w:ascii="Garamond" w:hAnsi="Garamond"/>
          <w:sz w:val="24"/>
          <w:szCs w:val="24"/>
        </w:rPr>
        <w:t>b</w:t>
      </w:r>
      <w:r w:rsidRPr="00734744">
        <w:rPr>
          <w:rFonts w:ascii="Garamond" w:hAnsi="Garamond"/>
          <w:sz w:val="24"/>
          <w:szCs w:val="24"/>
        </w:rPr>
        <w:t xml:space="preserve"> RODO.</w:t>
      </w:r>
      <w:r w:rsidR="00734744" w:rsidRPr="00734744">
        <w:rPr>
          <w:rFonts w:ascii="Garamond" w:hAnsi="Garamond"/>
          <w:sz w:val="24"/>
          <w:szCs w:val="24"/>
        </w:rPr>
        <w:t xml:space="preserve"> Z całością klauzuli informacyjnej można się zapoznać pod adresem: </w:t>
      </w:r>
      <w:hyperlink r:id="rId8" w:history="1">
        <w:r w:rsidR="00734744" w:rsidRPr="00734744">
          <w:rPr>
            <w:rStyle w:val="Hipercze"/>
            <w:rFonts w:ascii="Garamond" w:hAnsi="Garamond"/>
            <w:color w:val="auto"/>
            <w:sz w:val="24"/>
            <w:szCs w:val="24"/>
          </w:rPr>
          <w:t>https://iod.urk.edu.pl/index/site/5735</w:t>
        </w:r>
      </w:hyperlink>
      <w:r w:rsidR="00734744" w:rsidRPr="00734744">
        <w:rPr>
          <w:rFonts w:ascii="Garamond" w:hAnsi="Garamond"/>
          <w:sz w:val="24"/>
          <w:szCs w:val="24"/>
        </w:rPr>
        <w:t xml:space="preserve">. </w:t>
      </w:r>
    </w:p>
    <w:p w:rsidR="000D2FE3" w:rsidRPr="00E26213" w:rsidRDefault="000D2FE3" w:rsidP="000C612A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 xml:space="preserve">W sprawach nieuregulowanych w niniejszej umowie mają zastosowanie przepisy </w:t>
      </w:r>
      <w:r w:rsidRPr="004D0D65">
        <w:rPr>
          <w:rFonts w:ascii="Garamond" w:hAnsi="Garamond"/>
          <w:sz w:val="24"/>
          <w:szCs w:val="24"/>
        </w:rPr>
        <w:t xml:space="preserve">Kodeksu </w:t>
      </w:r>
      <w:r w:rsidR="009E5BD4" w:rsidRPr="004D0D65">
        <w:rPr>
          <w:rFonts w:ascii="Garamond" w:hAnsi="Garamond"/>
          <w:sz w:val="24"/>
          <w:szCs w:val="24"/>
        </w:rPr>
        <w:t>c</w:t>
      </w:r>
      <w:r w:rsidRPr="004D0D65">
        <w:rPr>
          <w:rFonts w:ascii="Garamond" w:hAnsi="Garamond"/>
          <w:sz w:val="24"/>
          <w:szCs w:val="24"/>
        </w:rPr>
        <w:t>ywilnego</w:t>
      </w:r>
      <w:r w:rsidRPr="00E26213">
        <w:rPr>
          <w:rFonts w:ascii="Garamond" w:hAnsi="Garamond"/>
          <w:sz w:val="24"/>
          <w:szCs w:val="24"/>
        </w:rPr>
        <w:t>.</w:t>
      </w:r>
    </w:p>
    <w:p w:rsidR="000D2FE3" w:rsidRPr="00E26213" w:rsidRDefault="000D2FE3" w:rsidP="000C612A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 xml:space="preserve">Mogące wyniknąć ze stosunku objętego umową spory strony podają pod rozstrzygnięcie Sądu właściwego wg </w:t>
      </w:r>
      <w:r w:rsidR="009E5BD4">
        <w:rPr>
          <w:rFonts w:ascii="Garamond" w:hAnsi="Garamond"/>
          <w:sz w:val="24"/>
          <w:szCs w:val="24"/>
        </w:rPr>
        <w:t>miejsca siedziby Wynajmującego.</w:t>
      </w:r>
    </w:p>
    <w:p w:rsidR="00E64DC9" w:rsidRDefault="00E64DC9" w:rsidP="000C612A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E26213">
        <w:rPr>
          <w:rFonts w:ascii="Garamond" w:hAnsi="Garamond"/>
          <w:sz w:val="24"/>
          <w:szCs w:val="24"/>
        </w:rPr>
        <w:t xml:space="preserve">Umowa została sporządzona w </w:t>
      </w:r>
      <w:r>
        <w:rPr>
          <w:rFonts w:ascii="Garamond" w:hAnsi="Garamond"/>
          <w:sz w:val="24"/>
          <w:szCs w:val="24"/>
        </w:rPr>
        <w:t>dwóch</w:t>
      </w:r>
      <w:r w:rsidRPr="00E26213">
        <w:rPr>
          <w:rFonts w:ascii="Garamond" w:hAnsi="Garamond"/>
          <w:sz w:val="24"/>
          <w:szCs w:val="24"/>
        </w:rPr>
        <w:t xml:space="preserve"> jednobrzmiących egzemplarzach, </w:t>
      </w:r>
      <w:r>
        <w:rPr>
          <w:rFonts w:ascii="Garamond" w:hAnsi="Garamond"/>
          <w:sz w:val="24"/>
          <w:szCs w:val="24"/>
        </w:rPr>
        <w:t xml:space="preserve">po </w:t>
      </w:r>
      <w:r w:rsidRPr="00E26213">
        <w:rPr>
          <w:rFonts w:ascii="Garamond" w:hAnsi="Garamond"/>
          <w:sz w:val="24"/>
          <w:szCs w:val="24"/>
        </w:rPr>
        <w:t>jed</w:t>
      </w:r>
      <w:r>
        <w:rPr>
          <w:rFonts w:ascii="Garamond" w:hAnsi="Garamond"/>
          <w:sz w:val="24"/>
          <w:szCs w:val="24"/>
        </w:rPr>
        <w:t>nym dla każdej ze Stron.</w:t>
      </w:r>
    </w:p>
    <w:p w:rsidR="000D2FE3" w:rsidRPr="00E26213" w:rsidRDefault="000D2FE3" w:rsidP="00E26213">
      <w:pPr>
        <w:spacing w:line="276" w:lineRule="auto"/>
        <w:ind w:left="284"/>
        <w:contextualSpacing/>
        <w:jc w:val="both"/>
        <w:rPr>
          <w:rFonts w:ascii="Garamond" w:hAnsi="Garamond"/>
          <w:sz w:val="24"/>
          <w:szCs w:val="24"/>
          <w:lang w:val="pl-PL"/>
        </w:rPr>
      </w:pPr>
    </w:p>
    <w:bookmarkEnd w:id="9"/>
    <w:p w:rsidR="000D2FE3" w:rsidRPr="00E26213" w:rsidRDefault="000D2FE3" w:rsidP="00E26213">
      <w:pPr>
        <w:spacing w:line="276" w:lineRule="auto"/>
        <w:ind w:left="284"/>
        <w:contextualSpacing/>
        <w:jc w:val="both"/>
        <w:rPr>
          <w:rFonts w:ascii="Garamond" w:hAnsi="Garamond"/>
          <w:sz w:val="24"/>
          <w:szCs w:val="24"/>
          <w:lang w:val="pl-PL"/>
        </w:rPr>
      </w:pPr>
    </w:p>
    <w:p w:rsidR="000D2FE3" w:rsidRPr="00E26213" w:rsidRDefault="000D2FE3" w:rsidP="000C612A">
      <w:pPr>
        <w:spacing w:line="276" w:lineRule="auto"/>
        <w:contextualSpacing/>
        <w:jc w:val="center"/>
        <w:rPr>
          <w:rFonts w:ascii="Garamond" w:hAnsi="Garamond"/>
          <w:i/>
          <w:sz w:val="24"/>
          <w:szCs w:val="24"/>
          <w:lang w:val="pl-PL"/>
        </w:rPr>
      </w:pPr>
      <w:bookmarkStart w:id="10" w:name="_Hlk102557378"/>
      <w:r w:rsidRPr="00E26213">
        <w:rPr>
          <w:rFonts w:ascii="Garamond" w:hAnsi="Garamond"/>
          <w:b/>
          <w:i/>
          <w:sz w:val="24"/>
          <w:szCs w:val="24"/>
          <w:lang w:val="pl-PL"/>
        </w:rPr>
        <w:t>NAJEMCA :</w:t>
      </w:r>
      <w:r w:rsidRPr="00E26213">
        <w:rPr>
          <w:rFonts w:ascii="Garamond" w:hAnsi="Garamond"/>
          <w:b/>
          <w:i/>
          <w:sz w:val="24"/>
          <w:szCs w:val="24"/>
          <w:lang w:val="pl-PL"/>
        </w:rPr>
        <w:tab/>
      </w:r>
      <w:r w:rsidRPr="00E26213">
        <w:rPr>
          <w:rFonts w:ascii="Garamond" w:hAnsi="Garamond"/>
          <w:b/>
          <w:i/>
          <w:sz w:val="24"/>
          <w:szCs w:val="24"/>
          <w:lang w:val="pl-PL"/>
        </w:rPr>
        <w:tab/>
      </w:r>
      <w:r w:rsidRPr="00E26213">
        <w:rPr>
          <w:rFonts w:ascii="Garamond" w:hAnsi="Garamond"/>
          <w:b/>
          <w:i/>
          <w:sz w:val="24"/>
          <w:szCs w:val="24"/>
          <w:lang w:val="pl-PL"/>
        </w:rPr>
        <w:tab/>
      </w:r>
      <w:r w:rsidRPr="00E26213">
        <w:rPr>
          <w:rFonts w:ascii="Garamond" w:hAnsi="Garamond"/>
          <w:b/>
          <w:i/>
          <w:sz w:val="24"/>
          <w:szCs w:val="24"/>
          <w:lang w:val="pl-PL"/>
        </w:rPr>
        <w:tab/>
      </w:r>
      <w:r w:rsidRPr="00E26213">
        <w:rPr>
          <w:rFonts w:ascii="Garamond" w:hAnsi="Garamond"/>
          <w:b/>
          <w:i/>
          <w:sz w:val="24"/>
          <w:szCs w:val="24"/>
          <w:lang w:val="pl-PL"/>
        </w:rPr>
        <w:tab/>
      </w:r>
      <w:r w:rsidRPr="00E26213">
        <w:rPr>
          <w:rFonts w:ascii="Garamond" w:hAnsi="Garamond"/>
          <w:b/>
          <w:i/>
          <w:sz w:val="24"/>
          <w:szCs w:val="24"/>
          <w:lang w:val="pl-PL"/>
        </w:rPr>
        <w:tab/>
        <w:t xml:space="preserve"> WYNAJMUJĄCY :</w:t>
      </w:r>
    </w:p>
    <w:bookmarkEnd w:id="1"/>
    <w:bookmarkEnd w:id="10"/>
    <w:p w:rsidR="000D2FE3" w:rsidRPr="00E26213" w:rsidRDefault="000D2FE3" w:rsidP="00E26213">
      <w:pPr>
        <w:spacing w:line="276" w:lineRule="auto"/>
        <w:rPr>
          <w:rFonts w:ascii="Garamond" w:hAnsi="Garamond"/>
          <w:sz w:val="24"/>
          <w:szCs w:val="24"/>
        </w:rPr>
      </w:pPr>
    </w:p>
    <w:p w:rsidR="001B40AA" w:rsidRPr="00E26213" w:rsidRDefault="001B40AA" w:rsidP="00E26213">
      <w:pPr>
        <w:spacing w:line="276" w:lineRule="auto"/>
        <w:rPr>
          <w:rFonts w:ascii="Garamond" w:hAnsi="Garamond"/>
          <w:sz w:val="24"/>
          <w:szCs w:val="24"/>
        </w:rPr>
      </w:pPr>
    </w:p>
    <w:sectPr w:rsidR="001B40AA" w:rsidRPr="00E26213" w:rsidSect="003A331C">
      <w:headerReference w:type="even" r:id="rId9"/>
      <w:footerReference w:type="even" r:id="rId10"/>
      <w:footerReference w:type="default" r:id="rId11"/>
      <w:footnotePr>
        <w:pos w:val="sectEnd"/>
      </w:footnotePr>
      <w:endnotePr>
        <w:numFmt w:val="decimal"/>
        <w:numStart w:val="0"/>
      </w:endnotePr>
      <w:pgSz w:w="12240" w:h="15840" w:code="1"/>
      <w:pgMar w:top="851" w:right="851" w:bottom="142" w:left="1134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071" w:rsidRDefault="004A5071">
      <w:r>
        <w:separator/>
      </w:r>
    </w:p>
  </w:endnote>
  <w:endnote w:type="continuationSeparator" w:id="0">
    <w:p w:rsidR="004A5071" w:rsidRDefault="004A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C53" w:rsidRDefault="000D2F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4C53" w:rsidRDefault="00E31AD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C53" w:rsidRDefault="000D2F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1AD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C4C53" w:rsidRDefault="00E31AD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071" w:rsidRDefault="004A5071">
      <w:r>
        <w:separator/>
      </w:r>
    </w:p>
  </w:footnote>
  <w:footnote w:type="continuationSeparator" w:id="0">
    <w:p w:rsidR="004A5071" w:rsidRDefault="004A5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C53" w:rsidRDefault="000D2FE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C4C53" w:rsidRDefault="00E31A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069"/>
    <w:multiLevelType w:val="hybridMultilevel"/>
    <w:tmpl w:val="0C16EBBC"/>
    <w:lvl w:ilvl="0" w:tplc="4A5E61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681D93"/>
    <w:multiLevelType w:val="hybridMultilevel"/>
    <w:tmpl w:val="92FEA61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E163D1"/>
    <w:multiLevelType w:val="hybridMultilevel"/>
    <w:tmpl w:val="3F2614C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BE50469"/>
    <w:multiLevelType w:val="hybridMultilevel"/>
    <w:tmpl w:val="4AC61EB8"/>
    <w:lvl w:ilvl="0" w:tplc="718C6C6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F96B1B"/>
    <w:multiLevelType w:val="hybridMultilevel"/>
    <w:tmpl w:val="83223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439"/>
    <w:multiLevelType w:val="hybridMultilevel"/>
    <w:tmpl w:val="7706861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EF54CC"/>
    <w:multiLevelType w:val="hybridMultilevel"/>
    <w:tmpl w:val="AF00129A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1C64FCA"/>
    <w:multiLevelType w:val="hybridMultilevel"/>
    <w:tmpl w:val="948EA43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E3"/>
    <w:rsid w:val="000C612A"/>
    <w:rsid w:val="000D2FE3"/>
    <w:rsid w:val="00130A74"/>
    <w:rsid w:val="001329B1"/>
    <w:rsid w:val="001945FD"/>
    <w:rsid w:val="001B40AA"/>
    <w:rsid w:val="001F42BE"/>
    <w:rsid w:val="002462C7"/>
    <w:rsid w:val="002A563E"/>
    <w:rsid w:val="00380392"/>
    <w:rsid w:val="00433B8F"/>
    <w:rsid w:val="004A5071"/>
    <w:rsid w:val="004D0D65"/>
    <w:rsid w:val="006326AF"/>
    <w:rsid w:val="006810D3"/>
    <w:rsid w:val="006C6F1C"/>
    <w:rsid w:val="00734744"/>
    <w:rsid w:val="00795635"/>
    <w:rsid w:val="00871365"/>
    <w:rsid w:val="00892AEE"/>
    <w:rsid w:val="009A0F7A"/>
    <w:rsid w:val="009C7B8C"/>
    <w:rsid w:val="009E5BD4"/>
    <w:rsid w:val="00A25CE3"/>
    <w:rsid w:val="00A51969"/>
    <w:rsid w:val="00AF1A5E"/>
    <w:rsid w:val="00B13C99"/>
    <w:rsid w:val="00BA329A"/>
    <w:rsid w:val="00DC5B9E"/>
    <w:rsid w:val="00DD457E"/>
    <w:rsid w:val="00E26213"/>
    <w:rsid w:val="00E31ADC"/>
    <w:rsid w:val="00E64DC9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A35E2-C42C-486A-9C54-C9CB17F8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FE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D2F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2FE3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rsid w:val="000D2FE3"/>
  </w:style>
  <w:style w:type="paragraph" w:styleId="Stopka">
    <w:name w:val="footer"/>
    <w:basedOn w:val="Normalny"/>
    <w:link w:val="StopkaZnak"/>
    <w:rsid w:val="000D2F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D2FE3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0D2F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styleId="Pogrubienie">
    <w:name w:val="Strong"/>
    <w:basedOn w:val="Domylnaczcionkaakapitu"/>
    <w:uiPriority w:val="22"/>
    <w:qFormat/>
    <w:rsid w:val="000D2FE3"/>
    <w:rPr>
      <w:b/>
      <w:bCs/>
    </w:rPr>
  </w:style>
  <w:style w:type="character" w:styleId="Hipercze">
    <w:name w:val="Hyperlink"/>
    <w:basedOn w:val="Domylnaczcionkaakapitu"/>
    <w:uiPriority w:val="99"/>
    <w:unhideWhenUsed/>
    <w:rsid w:val="000D2FE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FE3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Bezodstpw">
    <w:name w:val="No Spacing"/>
    <w:uiPriority w:val="1"/>
    <w:qFormat/>
    <w:rsid w:val="00A25C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4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d.urk.edu.pl/index/site/573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urk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LZD</dc:creator>
  <cp:keywords/>
  <dc:description/>
  <cp:lastModifiedBy>lic. Renata Lewicka</cp:lastModifiedBy>
  <cp:revision>2</cp:revision>
  <cp:lastPrinted>2022-05-13T10:32:00Z</cp:lastPrinted>
  <dcterms:created xsi:type="dcterms:W3CDTF">2022-05-13T10:33:00Z</dcterms:created>
  <dcterms:modified xsi:type="dcterms:W3CDTF">2022-05-13T10:33:00Z</dcterms:modified>
</cp:coreProperties>
</file>