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B71" w:rsidRPr="00727A02" w:rsidRDefault="006F1B71" w:rsidP="00A75B95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  <w:bookmarkStart w:id="0" w:name="_GoBack"/>
      <w:bookmarkEnd w:id="0"/>
      <w:r w:rsidRPr="00727A02">
        <w:rPr>
          <w:rFonts w:ascii="Garamond" w:hAnsi="Garamond"/>
        </w:rPr>
        <w:tab/>
      </w:r>
      <w:r w:rsidRPr="00727A02">
        <w:rPr>
          <w:rFonts w:ascii="Garamond" w:hAnsi="Garamond"/>
        </w:rPr>
        <w:tab/>
      </w:r>
      <w:r w:rsidRPr="00727A02">
        <w:rPr>
          <w:rFonts w:ascii="Garamond" w:hAnsi="Garamond"/>
        </w:rPr>
        <w:tab/>
      </w:r>
      <w:r w:rsidRPr="00727A02">
        <w:rPr>
          <w:rFonts w:ascii="Garamond" w:hAnsi="Garamond"/>
        </w:rPr>
        <w:tab/>
      </w:r>
      <w:r w:rsidRPr="00727A02">
        <w:rPr>
          <w:rFonts w:ascii="Garamond" w:hAnsi="Garamond"/>
        </w:rPr>
        <w:tab/>
      </w:r>
      <w:r w:rsidRPr="00727A02">
        <w:rPr>
          <w:rFonts w:ascii="Garamond" w:hAnsi="Garamond"/>
        </w:rPr>
        <w:tab/>
      </w:r>
      <w:r w:rsidRPr="00727A02">
        <w:rPr>
          <w:rFonts w:ascii="Garamond" w:hAnsi="Garamond"/>
        </w:rPr>
        <w:tab/>
      </w:r>
      <w:r w:rsidRPr="00727A02">
        <w:rPr>
          <w:rFonts w:ascii="Garamond" w:hAnsi="Garamond"/>
        </w:rPr>
        <w:tab/>
      </w:r>
      <w:r w:rsidRPr="00727A02">
        <w:rPr>
          <w:rFonts w:ascii="Garamond" w:hAnsi="Garamond"/>
          <w:sz w:val="20"/>
          <w:szCs w:val="20"/>
        </w:rPr>
        <w:t>Zał</w:t>
      </w:r>
      <w:r w:rsidRPr="00727A02">
        <w:rPr>
          <w:rFonts w:ascii="Garamond" w:hAnsi="Garamond" w:cs="TTE14A6310t00"/>
          <w:sz w:val="20"/>
          <w:szCs w:val="20"/>
        </w:rPr>
        <w:t>ą</w:t>
      </w:r>
      <w:r w:rsidR="003702CF">
        <w:rPr>
          <w:rFonts w:ascii="Garamond" w:hAnsi="Garamond"/>
          <w:sz w:val="20"/>
          <w:szCs w:val="20"/>
        </w:rPr>
        <w:t>cznik n</w:t>
      </w:r>
      <w:r w:rsidRPr="00727A02">
        <w:rPr>
          <w:rFonts w:ascii="Garamond" w:hAnsi="Garamond"/>
          <w:sz w:val="20"/>
          <w:szCs w:val="20"/>
        </w:rPr>
        <w:t>r</w:t>
      </w:r>
      <w:r w:rsidR="003702CF">
        <w:rPr>
          <w:rFonts w:ascii="Garamond" w:hAnsi="Garamond"/>
          <w:sz w:val="20"/>
          <w:szCs w:val="20"/>
        </w:rPr>
        <w:t xml:space="preserve"> 8 do Instrukcji inwentaryzacji</w:t>
      </w:r>
    </w:p>
    <w:p w:rsidR="001F779C" w:rsidRPr="00727A02" w:rsidRDefault="006F1B71" w:rsidP="00A75B95">
      <w:pPr>
        <w:pStyle w:val="Nagwek1"/>
        <w:jc w:val="right"/>
        <w:rPr>
          <w:rFonts w:ascii="Garamond" w:hAnsi="Garamond"/>
        </w:rPr>
      </w:pPr>
      <w:r w:rsidRPr="00727A02">
        <w:rPr>
          <w:rFonts w:ascii="Garamond" w:hAnsi="Garamond"/>
          <w:sz w:val="20"/>
        </w:rPr>
        <w:t xml:space="preserve">  </w:t>
      </w:r>
      <w:r w:rsidRPr="00727A02">
        <w:rPr>
          <w:rFonts w:ascii="Garamond" w:hAnsi="Garamond"/>
          <w:sz w:val="20"/>
        </w:rPr>
        <w:tab/>
      </w:r>
      <w:r w:rsidRPr="00727A02">
        <w:rPr>
          <w:rFonts w:ascii="Garamond" w:hAnsi="Garamond"/>
          <w:sz w:val="20"/>
        </w:rPr>
        <w:tab/>
      </w:r>
      <w:r w:rsidRPr="00727A02">
        <w:rPr>
          <w:rFonts w:ascii="Garamond" w:hAnsi="Garamond"/>
          <w:sz w:val="20"/>
        </w:rPr>
        <w:tab/>
        <w:t xml:space="preserve">                                                                     składników majątkowych </w:t>
      </w:r>
    </w:p>
    <w:p w:rsidR="00E03869" w:rsidRPr="00727A02" w:rsidRDefault="00E03869" w:rsidP="00A75B95">
      <w:pPr>
        <w:pStyle w:val="Default"/>
        <w:jc w:val="right"/>
        <w:rPr>
          <w:rFonts w:ascii="Garamond" w:hAnsi="Garamond"/>
        </w:rPr>
      </w:pPr>
    </w:p>
    <w:p w:rsidR="00E03869" w:rsidRPr="00727A02" w:rsidRDefault="00E03869">
      <w:pPr>
        <w:pStyle w:val="Default"/>
        <w:rPr>
          <w:rFonts w:ascii="Garamond" w:hAnsi="Garamond"/>
        </w:rPr>
      </w:pPr>
    </w:p>
    <w:p w:rsidR="001F779C" w:rsidRPr="00727A02" w:rsidRDefault="004A6DEB">
      <w:pPr>
        <w:pStyle w:val="Default"/>
        <w:rPr>
          <w:rFonts w:ascii="Garamond" w:hAnsi="Garamond"/>
        </w:rPr>
      </w:pPr>
      <w:r w:rsidRPr="00727A02">
        <w:rPr>
          <w:rFonts w:ascii="Garamond" w:hAnsi="Garamond"/>
        </w:rPr>
        <w:t xml:space="preserve"> </w:t>
      </w:r>
      <w:r w:rsidRPr="00727A02">
        <w:rPr>
          <w:rFonts w:ascii="Garamond" w:hAnsi="Garamond"/>
          <w:sz w:val="16"/>
          <w:szCs w:val="16"/>
        </w:rPr>
        <w:t>……………………</w:t>
      </w:r>
      <w:r w:rsidR="00A23566" w:rsidRPr="00727A02">
        <w:rPr>
          <w:rFonts w:ascii="Garamond" w:hAnsi="Garamond"/>
          <w:sz w:val="16"/>
          <w:szCs w:val="16"/>
        </w:rPr>
        <w:t>……………….</w:t>
      </w:r>
      <w:r w:rsidRPr="00727A02">
        <w:rPr>
          <w:rFonts w:ascii="Garamond" w:hAnsi="Garamond"/>
          <w:sz w:val="16"/>
          <w:szCs w:val="16"/>
        </w:rPr>
        <w:t xml:space="preserve"> </w:t>
      </w:r>
    </w:p>
    <w:p w:rsidR="001F779C" w:rsidRPr="003702CF" w:rsidRDefault="00A23566">
      <w:pPr>
        <w:pStyle w:val="Default"/>
        <w:rPr>
          <w:rFonts w:ascii="Garamond" w:hAnsi="Garamond"/>
          <w:i/>
          <w:sz w:val="16"/>
          <w:szCs w:val="16"/>
        </w:rPr>
      </w:pPr>
      <w:r w:rsidRPr="003702CF">
        <w:rPr>
          <w:rFonts w:ascii="Garamond" w:hAnsi="Garamond"/>
          <w:i/>
          <w:sz w:val="16"/>
          <w:szCs w:val="16"/>
        </w:rPr>
        <w:t>(pieczęć jednostki organizacyjnej)</w:t>
      </w:r>
      <w:r w:rsidR="004A6DEB" w:rsidRPr="003702CF">
        <w:rPr>
          <w:rFonts w:ascii="Garamond" w:hAnsi="Garamond"/>
          <w:i/>
          <w:sz w:val="16"/>
          <w:szCs w:val="16"/>
        </w:rPr>
        <w:t xml:space="preserve"> </w:t>
      </w:r>
    </w:p>
    <w:p w:rsidR="001F779C" w:rsidRPr="00727A02" w:rsidRDefault="001F779C">
      <w:pPr>
        <w:pStyle w:val="Default"/>
        <w:rPr>
          <w:rFonts w:ascii="Garamond" w:hAnsi="Garamond"/>
          <w:sz w:val="23"/>
          <w:szCs w:val="23"/>
        </w:rPr>
      </w:pPr>
    </w:p>
    <w:p w:rsidR="006F1B71" w:rsidRPr="00727A02" w:rsidRDefault="006F1B71">
      <w:pPr>
        <w:pStyle w:val="Default"/>
        <w:rPr>
          <w:rFonts w:ascii="Garamond" w:hAnsi="Garamond"/>
          <w:sz w:val="23"/>
          <w:szCs w:val="23"/>
        </w:rPr>
      </w:pPr>
    </w:p>
    <w:p w:rsidR="006F1B71" w:rsidRPr="00727A02" w:rsidRDefault="006F1B71">
      <w:pPr>
        <w:pStyle w:val="Default"/>
        <w:rPr>
          <w:rFonts w:ascii="Garamond" w:hAnsi="Garamond"/>
          <w:sz w:val="23"/>
          <w:szCs w:val="23"/>
        </w:rPr>
      </w:pPr>
    </w:p>
    <w:p w:rsidR="001F779C" w:rsidRPr="00727A02" w:rsidRDefault="001F779C">
      <w:pPr>
        <w:pStyle w:val="Default"/>
        <w:rPr>
          <w:rFonts w:ascii="Garamond" w:hAnsi="Garamond"/>
          <w:sz w:val="23"/>
          <w:szCs w:val="23"/>
        </w:rPr>
      </w:pPr>
    </w:p>
    <w:p w:rsidR="001F779C" w:rsidRPr="00A75B95" w:rsidRDefault="003702CF" w:rsidP="00727A02">
      <w:pPr>
        <w:pStyle w:val="Default"/>
        <w:jc w:val="center"/>
        <w:rPr>
          <w:rFonts w:ascii="Garamond" w:hAnsi="Garamond"/>
          <w:b/>
          <w:sz w:val="32"/>
          <w:szCs w:val="36"/>
        </w:rPr>
      </w:pPr>
      <w:r w:rsidRPr="00A75B95">
        <w:rPr>
          <w:rFonts w:ascii="Garamond" w:hAnsi="Garamond"/>
          <w:b/>
          <w:sz w:val="32"/>
          <w:szCs w:val="36"/>
        </w:rPr>
        <w:t>PROTOKÓŁ WERYFIKACJI</w:t>
      </w:r>
    </w:p>
    <w:p w:rsidR="001F779C" w:rsidRPr="00727A02" w:rsidRDefault="001F779C">
      <w:pPr>
        <w:pStyle w:val="Default"/>
        <w:rPr>
          <w:rFonts w:ascii="Garamond" w:hAnsi="Garamond"/>
          <w:sz w:val="23"/>
          <w:szCs w:val="23"/>
        </w:rPr>
      </w:pPr>
    </w:p>
    <w:p w:rsidR="001F779C" w:rsidRPr="00727A02" w:rsidRDefault="001F779C">
      <w:pPr>
        <w:pStyle w:val="Default"/>
        <w:rPr>
          <w:rFonts w:ascii="Garamond" w:hAnsi="Garamond"/>
          <w:sz w:val="23"/>
          <w:szCs w:val="23"/>
        </w:rPr>
      </w:pPr>
    </w:p>
    <w:p w:rsidR="001F779C" w:rsidRPr="00727A02" w:rsidRDefault="004A6DEB">
      <w:pPr>
        <w:pStyle w:val="Default"/>
        <w:rPr>
          <w:rFonts w:ascii="Garamond" w:hAnsi="Garamond"/>
        </w:rPr>
      </w:pPr>
      <w:r w:rsidRPr="00727A02">
        <w:rPr>
          <w:rFonts w:ascii="Garamond" w:hAnsi="Garamond"/>
          <w:sz w:val="23"/>
          <w:szCs w:val="23"/>
        </w:rPr>
        <w:t xml:space="preserve">Saldo konta </w:t>
      </w:r>
      <w:r w:rsidRPr="00727A02">
        <w:rPr>
          <w:rFonts w:ascii="Garamond" w:hAnsi="Garamond"/>
          <w:b/>
          <w:bCs/>
          <w:sz w:val="23"/>
          <w:szCs w:val="23"/>
        </w:rPr>
        <w:t>……</w:t>
      </w:r>
      <w:r w:rsidR="00AF7FC8" w:rsidRPr="00727A02">
        <w:rPr>
          <w:rFonts w:ascii="Garamond" w:hAnsi="Garamond"/>
          <w:b/>
          <w:bCs/>
          <w:sz w:val="23"/>
          <w:szCs w:val="23"/>
        </w:rPr>
        <w:t>…………………………</w:t>
      </w:r>
      <w:r w:rsidRPr="00727A02">
        <w:rPr>
          <w:rFonts w:ascii="Garamond" w:hAnsi="Garamond"/>
          <w:sz w:val="23"/>
          <w:szCs w:val="23"/>
        </w:rPr>
        <w:t>na dzień ……………….</w:t>
      </w:r>
    </w:p>
    <w:p w:rsidR="001F779C" w:rsidRPr="00727A02" w:rsidRDefault="001F779C">
      <w:pPr>
        <w:pStyle w:val="Default"/>
        <w:ind w:firstLine="708"/>
        <w:rPr>
          <w:rFonts w:ascii="Garamond" w:hAnsi="Garamond"/>
          <w:sz w:val="23"/>
          <w:szCs w:val="23"/>
        </w:rPr>
      </w:pPr>
    </w:p>
    <w:p w:rsidR="001F779C" w:rsidRPr="00727A02" w:rsidRDefault="001F779C">
      <w:pPr>
        <w:pStyle w:val="Default"/>
        <w:ind w:firstLine="708"/>
        <w:rPr>
          <w:rFonts w:ascii="Garamond" w:hAnsi="Garamond"/>
          <w:sz w:val="23"/>
          <w:szCs w:val="23"/>
        </w:rPr>
      </w:pPr>
    </w:p>
    <w:p w:rsidR="001F779C" w:rsidRPr="00727A02" w:rsidRDefault="004A6DEB">
      <w:pPr>
        <w:pStyle w:val="Default"/>
        <w:ind w:firstLine="708"/>
        <w:rPr>
          <w:rFonts w:ascii="Garamond" w:hAnsi="Garamond"/>
          <w:sz w:val="23"/>
          <w:szCs w:val="23"/>
        </w:rPr>
      </w:pPr>
      <w:r w:rsidRPr="00727A02">
        <w:rPr>
          <w:rFonts w:ascii="Garamond" w:hAnsi="Garamond"/>
          <w:sz w:val="23"/>
          <w:szCs w:val="23"/>
        </w:rPr>
        <w:t>Zespół weryfikacyjny w składzie:</w:t>
      </w:r>
    </w:p>
    <w:p w:rsidR="001F779C" w:rsidRPr="00727A02" w:rsidRDefault="001F779C">
      <w:pPr>
        <w:pStyle w:val="Default"/>
        <w:ind w:firstLine="708"/>
        <w:rPr>
          <w:rFonts w:ascii="Garamond" w:hAnsi="Garamond"/>
          <w:sz w:val="23"/>
          <w:szCs w:val="23"/>
        </w:rPr>
      </w:pPr>
    </w:p>
    <w:p w:rsidR="001F779C" w:rsidRPr="00727A02" w:rsidRDefault="004A6DEB">
      <w:pPr>
        <w:pStyle w:val="Default"/>
        <w:rPr>
          <w:rFonts w:ascii="Garamond" w:hAnsi="Garamond"/>
          <w:sz w:val="23"/>
          <w:szCs w:val="23"/>
        </w:rPr>
      </w:pPr>
      <w:r w:rsidRPr="00727A02">
        <w:rPr>
          <w:rFonts w:ascii="Garamond" w:hAnsi="Garamond"/>
          <w:sz w:val="23"/>
          <w:szCs w:val="23"/>
        </w:rPr>
        <w:t>1 ……………</w:t>
      </w:r>
    </w:p>
    <w:p w:rsidR="001F779C" w:rsidRPr="00727A02" w:rsidRDefault="001F779C">
      <w:pPr>
        <w:pStyle w:val="Default"/>
        <w:rPr>
          <w:rFonts w:ascii="Garamond" w:hAnsi="Garamond"/>
          <w:sz w:val="23"/>
          <w:szCs w:val="23"/>
        </w:rPr>
      </w:pPr>
    </w:p>
    <w:p w:rsidR="001F779C" w:rsidRPr="00727A02" w:rsidRDefault="004A6DEB">
      <w:pPr>
        <w:pStyle w:val="Default"/>
        <w:rPr>
          <w:rFonts w:ascii="Garamond" w:hAnsi="Garamond"/>
          <w:sz w:val="23"/>
          <w:szCs w:val="23"/>
        </w:rPr>
      </w:pPr>
      <w:r w:rsidRPr="00727A02">
        <w:rPr>
          <w:rFonts w:ascii="Garamond" w:hAnsi="Garamond"/>
          <w:sz w:val="23"/>
          <w:szCs w:val="23"/>
        </w:rPr>
        <w:t>2 ………………</w:t>
      </w:r>
    </w:p>
    <w:p w:rsidR="001F779C" w:rsidRPr="00727A02" w:rsidRDefault="001F779C">
      <w:pPr>
        <w:pStyle w:val="Default"/>
        <w:rPr>
          <w:rFonts w:ascii="Garamond" w:hAnsi="Garamond"/>
          <w:sz w:val="23"/>
          <w:szCs w:val="23"/>
        </w:rPr>
      </w:pPr>
    </w:p>
    <w:p w:rsidR="001F779C" w:rsidRPr="00727A02" w:rsidRDefault="004A6DEB">
      <w:pPr>
        <w:pStyle w:val="Default"/>
        <w:rPr>
          <w:rFonts w:ascii="Garamond" w:hAnsi="Garamond"/>
          <w:sz w:val="23"/>
          <w:szCs w:val="23"/>
        </w:rPr>
      </w:pPr>
      <w:r w:rsidRPr="00A75B95">
        <w:rPr>
          <w:rFonts w:ascii="Garamond" w:hAnsi="Garamond"/>
          <w:sz w:val="23"/>
          <w:szCs w:val="23"/>
        </w:rPr>
        <w:t>w dniu …………</w:t>
      </w:r>
      <w:r w:rsidR="00A23566" w:rsidRPr="00A75B95">
        <w:rPr>
          <w:rFonts w:ascii="Garamond" w:hAnsi="Garamond"/>
          <w:sz w:val="23"/>
          <w:szCs w:val="23"/>
        </w:rPr>
        <w:t>…………</w:t>
      </w:r>
      <w:r w:rsidRPr="00A75B95">
        <w:rPr>
          <w:rFonts w:ascii="Garamond" w:hAnsi="Garamond"/>
          <w:sz w:val="23"/>
          <w:szCs w:val="23"/>
        </w:rPr>
        <w:t xml:space="preserve"> zweryfikował saldo konta ………….. </w:t>
      </w:r>
      <w:r w:rsidR="00A23566" w:rsidRPr="00A75B95">
        <w:rPr>
          <w:rFonts w:ascii="Garamond" w:hAnsi="Garamond"/>
          <w:sz w:val="23"/>
          <w:szCs w:val="23"/>
        </w:rPr>
        <w:t>…………………..</w:t>
      </w:r>
      <w:r w:rsidRPr="00A75B95">
        <w:rPr>
          <w:rFonts w:ascii="Garamond" w:hAnsi="Garamond"/>
          <w:i/>
          <w:sz w:val="23"/>
          <w:szCs w:val="23"/>
        </w:rPr>
        <w:t>(nazwa</w:t>
      </w:r>
      <w:r w:rsidR="003A6A0A" w:rsidRPr="00A75B95">
        <w:rPr>
          <w:rFonts w:ascii="Garamond" w:hAnsi="Garamond"/>
          <w:i/>
          <w:sz w:val="23"/>
          <w:szCs w:val="23"/>
        </w:rPr>
        <w:t xml:space="preserve"> i numer</w:t>
      </w:r>
      <w:r w:rsidRPr="00A75B95">
        <w:rPr>
          <w:rFonts w:ascii="Garamond" w:hAnsi="Garamond"/>
          <w:i/>
          <w:sz w:val="23"/>
          <w:szCs w:val="23"/>
        </w:rPr>
        <w:t>)</w:t>
      </w:r>
    </w:p>
    <w:p w:rsidR="001F779C" w:rsidRPr="00727A02" w:rsidRDefault="001F779C">
      <w:pPr>
        <w:pStyle w:val="Default"/>
        <w:rPr>
          <w:rFonts w:ascii="Garamond" w:hAnsi="Garamond"/>
          <w:sz w:val="23"/>
          <w:szCs w:val="23"/>
        </w:rPr>
      </w:pPr>
    </w:p>
    <w:p w:rsidR="001F779C" w:rsidRPr="00727A02" w:rsidRDefault="00AF7FC8" w:rsidP="00B51DD1">
      <w:pPr>
        <w:pStyle w:val="Default"/>
        <w:jc w:val="both"/>
        <w:rPr>
          <w:rFonts w:ascii="Garamond" w:hAnsi="Garamond"/>
          <w:sz w:val="23"/>
          <w:szCs w:val="23"/>
        </w:rPr>
      </w:pPr>
      <w:r w:rsidRPr="00727A02">
        <w:rPr>
          <w:rFonts w:ascii="Garamond" w:hAnsi="Garamond"/>
          <w:sz w:val="23"/>
          <w:szCs w:val="23"/>
        </w:rPr>
        <w:t>i</w:t>
      </w:r>
      <w:r w:rsidR="004A6DEB" w:rsidRPr="00727A02">
        <w:rPr>
          <w:rFonts w:ascii="Garamond" w:hAnsi="Garamond"/>
          <w:sz w:val="23"/>
          <w:szCs w:val="23"/>
        </w:rPr>
        <w:t xml:space="preserve"> stwierdził, że saldo konta wynika z zapisów udokumentowanych sprawdzonymi i zatwierdzonymi dokumentami. Jest ono realne i poprawnie ustalone. </w:t>
      </w:r>
    </w:p>
    <w:p w:rsidR="001F779C" w:rsidRPr="00727A02" w:rsidRDefault="001F779C">
      <w:pPr>
        <w:pStyle w:val="Default"/>
        <w:rPr>
          <w:rFonts w:ascii="Garamond" w:hAnsi="Garamond"/>
          <w:sz w:val="23"/>
          <w:szCs w:val="23"/>
        </w:rPr>
      </w:pPr>
    </w:p>
    <w:p w:rsidR="001F779C" w:rsidRPr="00727A02" w:rsidRDefault="004A6DEB">
      <w:pPr>
        <w:pStyle w:val="Default"/>
        <w:rPr>
          <w:rFonts w:ascii="Garamond" w:hAnsi="Garamond"/>
          <w:sz w:val="23"/>
          <w:szCs w:val="23"/>
        </w:rPr>
      </w:pPr>
      <w:r w:rsidRPr="00727A02">
        <w:rPr>
          <w:rFonts w:ascii="Garamond" w:hAnsi="Garamond"/>
          <w:sz w:val="23"/>
          <w:szCs w:val="23"/>
        </w:rPr>
        <w:t xml:space="preserve">Saldo obejmuje: </w:t>
      </w:r>
    </w:p>
    <w:p w:rsidR="001F779C" w:rsidRPr="00727A02" w:rsidRDefault="001F779C">
      <w:pPr>
        <w:pStyle w:val="Default"/>
        <w:rPr>
          <w:rFonts w:ascii="Garamond" w:hAnsi="Garamond"/>
          <w:sz w:val="23"/>
          <w:szCs w:val="23"/>
        </w:rPr>
      </w:pPr>
    </w:p>
    <w:p w:rsidR="001F779C" w:rsidRPr="00727A02" w:rsidRDefault="003702CF">
      <w:pPr>
        <w:pStyle w:val="Default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1</w:t>
      </w:r>
      <w:r w:rsidR="004A6DEB" w:rsidRPr="00727A02">
        <w:rPr>
          <w:rFonts w:ascii="Garamond" w:hAnsi="Garamond"/>
          <w:sz w:val="23"/>
          <w:szCs w:val="23"/>
        </w:rPr>
        <w:t xml:space="preserve">  …….. </w:t>
      </w:r>
    </w:p>
    <w:p w:rsidR="001F779C" w:rsidRPr="00727A02" w:rsidRDefault="001F779C">
      <w:pPr>
        <w:pStyle w:val="Default"/>
        <w:rPr>
          <w:rFonts w:ascii="Garamond" w:hAnsi="Garamond"/>
          <w:sz w:val="23"/>
          <w:szCs w:val="23"/>
        </w:rPr>
      </w:pPr>
    </w:p>
    <w:p w:rsidR="001F779C" w:rsidRPr="00727A02" w:rsidRDefault="003702CF">
      <w:pPr>
        <w:pStyle w:val="Default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2</w:t>
      </w:r>
      <w:r w:rsidR="004A6DEB" w:rsidRPr="00727A02">
        <w:rPr>
          <w:rFonts w:ascii="Garamond" w:hAnsi="Garamond"/>
          <w:sz w:val="23"/>
          <w:szCs w:val="23"/>
        </w:rPr>
        <w:t xml:space="preserve"> ……….. </w:t>
      </w:r>
    </w:p>
    <w:p w:rsidR="001F779C" w:rsidRPr="00727A02" w:rsidRDefault="001F779C">
      <w:pPr>
        <w:pStyle w:val="Default"/>
        <w:rPr>
          <w:rFonts w:ascii="Garamond" w:hAnsi="Garamond"/>
          <w:b/>
          <w:bCs/>
          <w:sz w:val="23"/>
          <w:szCs w:val="23"/>
        </w:rPr>
      </w:pPr>
    </w:p>
    <w:p w:rsidR="001F779C" w:rsidRPr="00727A02" w:rsidRDefault="001F779C">
      <w:pPr>
        <w:pStyle w:val="Default"/>
        <w:rPr>
          <w:rFonts w:ascii="Garamond" w:hAnsi="Garamond"/>
          <w:b/>
          <w:bCs/>
          <w:sz w:val="23"/>
          <w:szCs w:val="23"/>
        </w:rPr>
      </w:pPr>
    </w:p>
    <w:p w:rsidR="001F779C" w:rsidRPr="003702CF" w:rsidRDefault="004A6DEB">
      <w:pPr>
        <w:pStyle w:val="Default"/>
        <w:rPr>
          <w:rFonts w:ascii="Garamond" w:hAnsi="Garamond"/>
          <w:i/>
        </w:rPr>
      </w:pPr>
      <w:r w:rsidRPr="00727A02">
        <w:rPr>
          <w:rFonts w:ascii="Garamond" w:hAnsi="Garamond"/>
          <w:b/>
          <w:bCs/>
          <w:sz w:val="23"/>
          <w:szCs w:val="23"/>
        </w:rPr>
        <w:t>S</w:t>
      </w:r>
      <w:r w:rsidR="00AF7FC8" w:rsidRPr="00727A02">
        <w:rPr>
          <w:rFonts w:ascii="Garamond" w:hAnsi="Garamond"/>
          <w:b/>
          <w:bCs/>
          <w:sz w:val="23"/>
          <w:szCs w:val="23"/>
        </w:rPr>
        <w:t>aldo końcowe na dzień …………………………… wynosi: …...……….</w:t>
      </w:r>
      <w:r w:rsidR="003702CF">
        <w:rPr>
          <w:rFonts w:ascii="Garamond" w:hAnsi="Garamond"/>
          <w:b/>
          <w:bCs/>
          <w:sz w:val="23"/>
          <w:szCs w:val="23"/>
        </w:rPr>
        <w:t xml:space="preserve">………..… </w:t>
      </w:r>
      <w:r w:rsidR="003702CF">
        <w:rPr>
          <w:rFonts w:ascii="Garamond" w:hAnsi="Garamond"/>
          <w:bCs/>
          <w:i/>
          <w:sz w:val="23"/>
          <w:szCs w:val="23"/>
        </w:rPr>
        <w:t>(wpisać walutę)</w:t>
      </w:r>
    </w:p>
    <w:p w:rsidR="001F779C" w:rsidRPr="00727A02" w:rsidRDefault="001F779C">
      <w:pPr>
        <w:pStyle w:val="Default"/>
        <w:rPr>
          <w:rFonts w:ascii="Garamond" w:hAnsi="Garamond"/>
          <w:sz w:val="16"/>
          <w:szCs w:val="16"/>
        </w:rPr>
      </w:pPr>
    </w:p>
    <w:p w:rsidR="001F779C" w:rsidRPr="00727A02" w:rsidRDefault="001F779C">
      <w:pPr>
        <w:pStyle w:val="Default"/>
        <w:rPr>
          <w:rFonts w:ascii="Garamond" w:hAnsi="Garamond"/>
          <w:sz w:val="16"/>
          <w:szCs w:val="16"/>
        </w:rPr>
      </w:pPr>
    </w:p>
    <w:p w:rsidR="001F779C" w:rsidRPr="00727A02" w:rsidRDefault="001F779C">
      <w:pPr>
        <w:pStyle w:val="Default"/>
        <w:rPr>
          <w:rFonts w:ascii="Garamond" w:hAnsi="Garamond"/>
          <w:sz w:val="23"/>
          <w:szCs w:val="23"/>
        </w:rPr>
      </w:pPr>
    </w:p>
    <w:p w:rsidR="001F779C" w:rsidRPr="00727A02" w:rsidRDefault="001F779C">
      <w:pPr>
        <w:pStyle w:val="Default"/>
        <w:rPr>
          <w:rFonts w:ascii="Garamond" w:hAnsi="Garamond"/>
          <w:sz w:val="23"/>
          <w:szCs w:val="23"/>
        </w:rPr>
      </w:pPr>
    </w:p>
    <w:p w:rsidR="001F779C" w:rsidRPr="00727A02" w:rsidRDefault="004A6DEB">
      <w:pPr>
        <w:pStyle w:val="Default"/>
        <w:rPr>
          <w:rFonts w:ascii="Garamond" w:hAnsi="Garamond"/>
          <w:sz w:val="23"/>
          <w:szCs w:val="23"/>
        </w:rPr>
      </w:pPr>
      <w:r w:rsidRPr="00727A02">
        <w:rPr>
          <w:rFonts w:ascii="Garamond" w:hAnsi="Garamond"/>
          <w:sz w:val="23"/>
          <w:szCs w:val="23"/>
        </w:rPr>
        <w:t xml:space="preserve">Podpisy członków zespołu weryfikacyjnego: </w:t>
      </w:r>
    </w:p>
    <w:p w:rsidR="001F779C" w:rsidRPr="00727A02" w:rsidRDefault="001F779C">
      <w:pPr>
        <w:pStyle w:val="Default"/>
        <w:rPr>
          <w:rFonts w:ascii="Garamond" w:hAnsi="Garamond"/>
          <w:sz w:val="23"/>
          <w:szCs w:val="23"/>
        </w:rPr>
      </w:pPr>
    </w:p>
    <w:p w:rsidR="001F779C" w:rsidRPr="00727A02" w:rsidRDefault="004A6DEB">
      <w:pPr>
        <w:pStyle w:val="Default"/>
        <w:rPr>
          <w:rFonts w:ascii="Garamond" w:hAnsi="Garamond"/>
          <w:sz w:val="23"/>
          <w:szCs w:val="23"/>
        </w:rPr>
      </w:pPr>
      <w:r w:rsidRPr="00727A02">
        <w:rPr>
          <w:rFonts w:ascii="Garamond" w:hAnsi="Garamond"/>
          <w:sz w:val="23"/>
          <w:szCs w:val="23"/>
        </w:rPr>
        <w:t xml:space="preserve">1……………………………………………….. </w:t>
      </w:r>
    </w:p>
    <w:p w:rsidR="001F779C" w:rsidRPr="00727A02" w:rsidRDefault="001F779C">
      <w:pPr>
        <w:pStyle w:val="Default"/>
        <w:rPr>
          <w:rFonts w:ascii="Garamond" w:hAnsi="Garamond"/>
          <w:sz w:val="23"/>
          <w:szCs w:val="23"/>
        </w:rPr>
      </w:pPr>
    </w:p>
    <w:p w:rsidR="001F779C" w:rsidRPr="00727A02" w:rsidRDefault="004A6DEB">
      <w:pPr>
        <w:pStyle w:val="Default"/>
        <w:rPr>
          <w:rFonts w:ascii="Garamond" w:hAnsi="Garamond"/>
          <w:sz w:val="23"/>
          <w:szCs w:val="23"/>
        </w:rPr>
      </w:pPr>
      <w:r w:rsidRPr="00727A02">
        <w:rPr>
          <w:rFonts w:ascii="Garamond" w:hAnsi="Garamond"/>
          <w:sz w:val="23"/>
          <w:szCs w:val="23"/>
        </w:rPr>
        <w:t xml:space="preserve">2……………………………………………….. </w:t>
      </w:r>
    </w:p>
    <w:p w:rsidR="001F779C" w:rsidRPr="00727A02" w:rsidRDefault="001F779C">
      <w:pPr>
        <w:pStyle w:val="Default"/>
        <w:rPr>
          <w:rFonts w:ascii="Garamond" w:hAnsi="Garamond"/>
          <w:sz w:val="23"/>
          <w:szCs w:val="23"/>
        </w:rPr>
      </w:pPr>
    </w:p>
    <w:p w:rsidR="001F779C" w:rsidRPr="00727A02" w:rsidRDefault="001F779C">
      <w:pPr>
        <w:pStyle w:val="Default"/>
        <w:rPr>
          <w:rFonts w:ascii="Garamond" w:hAnsi="Garamond"/>
          <w:sz w:val="23"/>
          <w:szCs w:val="23"/>
        </w:rPr>
      </w:pPr>
    </w:p>
    <w:p w:rsidR="001F779C" w:rsidRPr="00727A02" w:rsidRDefault="001F779C">
      <w:pPr>
        <w:pStyle w:val="Default"/>
        <w:rPr>
          <w:rFonts w:ascii="Garamond" w:hAnsi="Garamond"/>
          <w:sz w:val="23"/>
          <w:szCs w:val="23"/>
        </w:rPr>
      </w:pPr>
    </w:p>
    <w:p w:rsidR="001F779C" w:rsidRPr="00727A02" w:rsidRDefault="001F779C">
      <w:pPr>
        <w:pStyle w:val="Default"/>
        <w:rPr>
          <w:rFonts w:ascii="Garamond" w:hAnsi="Garamond"/>
          <w:sz w:val="23"/>
          <w:szCs w:val="23"/>
        </w:rPr>
      </w:pPr>
    </w:p>
    <w:p w:rsidR="001F779C" w:rsidRPr="00727A02" w:rsidRDefault="001F779C">
      <w:pPr>
        <w:pStyle w:val="Default"/>
        <w:rPr>
          <w:rFonts w:ascii="Garamond" w:hAnsi="Garamond"/>
          <w:sz w:val="23"/>
          <w:szCs w:val="23"/>
        </w:rPr>
      </w:pPr>
    </w:p>
    <w:p w:rsidR="001F779C" w:rsidRPr="00727A02" w:rsidRDefault="001F779C">
      <w:pPr>
        <w:pStyle w:val="Default"/>
        <w:rPr>
          <w:rFonts w:ascii="Garamond" w:hAnsi="Garamond"/>
          <w:sz w:val="16"/>
          <w:szCs w:val="16"/>
        </w:rPr>
      </w:pPr>
    </w:p>
    <w:p w:rsidR="001F779C" w:rsidRPr="00727A02" w:rsidRDefault="001F779C">
      <w:pPr>
        <w:pStyle w:val="Default"/>
        <w:rPr>
          <w:rFonts w:ascii="Garamond" w:hAnsi="Garamond"/>
          <w:sz w:val="16"/>
          <w:szCs w:val="16"/>
        </w:rPr>
      </w:pPr>
    </w:p>
    <w:sectPr w:rsidR="001F779C" w:rsidRPr="00727A02" w:rsidSect="00E03869">
      <w:pgSz w:w="11906" w:h="16838"/>
      <w:pgMar w:top="426" w:right="1133" w:bottom="141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F61" w:rsidRDefault="00962F61">
      <w:pPr>
        <w:spacing w:after="0" w:line="240" w:lineRule="auto"/>
      </w:pPr>
      <w:r>
        <w:separator/>
      </w:r>
    </w:p>
  </w:endnote>
  <w:endnote w:type="continuationSeparator" w:id="0">
    <w:p w:rsidR="00962F61" w:rsidRDefault="00962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TE14A631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F61" w:rsidRDefault="00962F6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62F61" w:rsidRDefault="00962F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79C"/>
    <w:rsid w:val="001F779C"/>
    <w:rsid w:val="003702CF"/>
    <w:rsid w:val="003A6A0A"/>
    <w:rsid w:val="004A6DEB"/>
    <w:rsid w:val="006665E5"/>
    <w:rsid w:val="006F1B71"/>
    <w:rsid w:val="00727A02"/>
    <w:rsid w:val="00962F61"/>
    <w:rsid w:val="00A23566"/>
    <w:rsid w:val="00A40D90"/>
    <w:rsid w:val="00A75B95"/>
    <w:rsid w:val="00AF7FC8"/>
    <w:rsid w:val="00B51DD1"/>
    <w:rsid w:val="00E0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B6E8F8-2910-4FFC-AB79-0345A652A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ormalny"/>
    <w:next w:val="Normalny"/>
    <w:link w:val="Nagwek1Znak"/>
    <w:qFormat/>
    <w:rsid w:val="006F1B71"/>
    <w:pPr>
      <w:keepNext/>
      <w:suppressAutoHyphens w:val="0"/>
      <w:autoSpaceDN/>
      <w:spacing w:after="0" w:line="240" w:lineRule="auto"/>
      <w:textAlignment w:val="auto"/>
      <w:outlineLvl w:val="0"/>
    </w:pPr>
    <w:rPr>
      <w:rFonts w:ascii="Times New Roman" w:eastAsia="Times New Roman" w:hAnsi="Times New Roman"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E03869"/>
    <w:pPr>
      <w:widowControl w:val="0"/>
      <w:suppressAutoHyphens w:val="0"/>
      <w:autoSpaceDE w:val="0"/>
      <w:spacing w:after="0" w:line="240" w:lineRule="auto"/>
      <w:textAlignment w:val="auto"/>
    </w:pPr>
    <w:rPr>
      <w:rFonts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E03869"/>
    <w:rPr>
      <w:rFonts w:cs="Calibri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6F1B71"/>
    <w:rPr>
      <w:rFonts w:ascii="Times New Roman" w:eastAsia="Times New Roman" w:hAnsi="Times New Roman"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2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Radoń</dc:creator>
  <dc:description/>
  <cp:lastModifiedBy>mgr Aneta Sosin</cp:lastModifiedBy>
  <cp:revision>2</cp:revision>
  <cp:lastPrinted>2021-03-22T12:22:00Z</cp:lastPrinted>
  <dcterms:created xsi:type="dcterms:W3CDTF">2022-01-03T11:52:00Z</dcterms:created>
  <dcterms:modified xsi:type="dcterms:W3CDTF">2022-01-03T11:52:00Z</dcterms:modified>
</cp:coreProperties>
</file>